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3A51872"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Tomcat Bridgebuilders’ Coalition Meeting</w:t>
      </w:r>
    </w:p>
    <w:p w14:paraId="3FA79951"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January 3, 2024</w:t>
      </w:r>
    </w:p>
    <w:p w14:paraId="1BB19258" w14:textId="77777777" w:rsidR="00A14378" w:rsidRPr="00A14378" w:rsidRDefault="00A14378" w:rsidP="00A14378">
      <w:pPr>
        <w:spacing w:after="240" w:line="240" w:lineRule="auto"/>
        <w:rPr>
          <w:rFonts w:ascii="Times New Roman" w:eastAsia="Times New Roman" w:hAnsi="Times New Roman" w:cs="Times New Roman"/>
          <w:kern w:val="0"/>
          <w:sz w:val="24"/>
          <w:szCs w:val="24"/>
          <w14:ligatures w14:val="none"/>
        </w:rPr>
      </w:pPr>
    </w:p>
    <w:p w14:paraId="0647EC40"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Members Present: Becky Handa, Kathy Trace, Diana Chalfant, Jeff Ross, Alice Richards, Svea</w:t>
      </w:r>
    </w:p>
    <w:p w14:paraId="103F0229"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Maxwell, Sarah Fisher, Alabama Martin, Erin Everhart, Jessica Sarver, Samantha Gates, Bridget Washburn, Jennifer Shush, and Ashley Cremens</w:t>
      </w:r>
    </w:p>
    <w:p w14:paraId="5C428721"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7F46EB94"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Guests Present: Beth Clodfelter, Community Speaker</w:t>
      </w:r>
    </w:p>
    <w:p w14:paraId="5EC890DD"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4F6A511D"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Ms. Handa called the meeting to order at 5:30.</w:t>
      </w:r>
    </w:p>
    <w:p w14:paraId="3CB6B5C7"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486870E1"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I. Approval of Agenda</w:t>
      </w:r>
    </w:p>
    <w:p w14:paraId="69BF3C8E"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Ms. Chalfant moved to approve the agenda; Ms. Trace seconded. The motion was unanimously</w:t>
      </w:r>
    </w:p>
    <w:p w14:paraId="6883051A"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approved.</w:t>
      </w:r>
    </w:p>
    <w:p w14:paraId="05679768"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II. Community Speaker</w:t>
      </w:r>
    </w:p>
    <w:p w14:paraId="722825E7"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Ms. Clodfelter briefly explained her background and announced she is running for Treasurer with two</w:t>
      </w:r>
    </w:p>
    <w:p w14:paraId="094306CF"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xml:space="preserve">years’ experience in the Treasurer’s office. She said she would like to keep the Land Bank </w:t>
      </w:r>
      <w:proofErr w:type="gramStart"/>
      <w:r w:rsidRPr="00A14378">
        <w:rPr>
          <w:rFonts w:ascii="Arial" w:eastAsia="Times New Roman" w:hAnsi="Arial" w:cs="Arial"/>
          <w:color w:val="000000"/>
          <w:kern w:val="0"/>
          <w14:ligatures w14:val="none"/>
        </w:rPr>
        <w:t>actives</w:t>
      </w:r>
      <w:proofErr w:type="gramEnd"/>
      <w:r w:rsidRPr="00A14378">
        <w:rPr>
          <w:rFonts w:ascii="Arial" w:eastAsia="Times New Roman" w:hAnsi="Arial" w:cs="Arial"/>
          <w:color w:val="000000"/>
          <w:kern w:val="0"/>
          <w14:ligatures w14:val="none"/>
        </w:rPr>
        <w:t xml:space="preserve"> as</w:t>
      </w:r>
    </w:p>
    <w:p w14:paraId="6B68D849"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Trimble Township has seen the most impact and projects from these activities. Her goal is to make it</w:t>
      </w:r>
    </w:p>
    <w:p w14:paraId="303E655A"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more convenient for residents to pay property taxes.</w:t>
      </w:r>
    </w:p>
    <w:p w14:paraId="64C2F8D9"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III. Community Events/Youth</w:t>
      </w:r>
    </w:p>
    <w:p w14:paraId="26D17DCB"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Sharon Short, Trimble High School Parent Advisory Group will host a Winter Literacy Night at the</w:t>
      </w:r>
    </w:p>
    <w:p w14:paraId="4DD389DF"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Glouster Library on February 29th</w:t>
      </w:r>
    </w:p>
    <w:p w14:paraId="475D0189"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xml:space="preserve">• Tomcats Unplugged has officially been funded. Trimble Middle School will go to Camp Oty </w:t>
      </w:r>
      <w:proofErr w:type="spellStart"/>
      <w:r w:rsidRPr="00A14378">
        <w:rPr>
          <w:rFonts w:ascii="Arial" w:eastAsia="Times New Roman" w:hAnsi="Arial" w:cs="Arial"/>
          <w:color w:val="000000"/>
          <w:kern w:val="0"/>
          <w14:ligatures w14:val="none"/>
        </w:rPr>
        <w:t>Okwa</w:t>
      </w:r>
      <w:proofErr w:type="spellEnd"/>
    </w:p>
    <w:p w14:paraId="5610B039"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Sharon Short’s service group also make a “Blessing Wall” with hooks with coats, hats, etc.</w:t>
      </w:r>
    </w:p>
    <w:p w14:paraId="5945512C"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Ms. Sawvel will have updates on the TTCC holiday dinner</w:t>
      </w:r>
    </w:p>
    <w:p w14:paraId="5347F65A"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Tessa will partner with Girl Power for self-care activities this year</w:t>
      </w:r>
    </w:p>
    <w:p w14:paraId="0AC2ADB8"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The Narcotic Anonymous meeting in Glouster is going well, people are coming from Logan to attend</w:t>
      </w:r>
    </w:p>
    <w:p w14:paraId="698F2935"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IV. Intern Report</w:t>
      </w:r>
    </w:p>
    <w:p w14:paraId="342CCD64"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xml:space="preserve">• Ms. Martin is making great use of </w:t>
      </w:r>
      <w:proofErr w:type="gramStart"/>
      <w:r w:rsidRPr="00A14378">
        <w:rPr>
          <w:rFonts w:ascii="Arial" w:eastAsia="Times New Roman" w:hAnsi="Arial" w:cs="Arial"/>
          <w:color w:val="000000"/>
          <w:kern w:val="0"/>
          <w14:ligatures w14:val="none"/>
        </w:rPr>
        <w:t>the social</w:t>
      </w:r>
      <w:proofErr w:type="gramEnd"/>
      <w:r w:rsidRPr="00A14378">
        <w:rPr>
          <w:rFonts w:ascii="Arial" w:eastAsia="Times New Roman" w:hAnsi="Arial" w:cs="Arial"/>
          <w:color w:val="000000"/>
          <w:kern w:val="0"/>
          <w14:ligatures w14:val="none"/>
        </w:rPr>
        <w:t xml:space="preserve"> media posts</w:t>
      </w:r>
    </w:p>
    <w:p w14:paraId="35D047D3"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V. Approval of Minutes</w:t>
      </w:r>
    </w:p>
    <w:p w14:paraId="126042F8"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xml:space="preserve">Ms. Richards moved to approve </w:t>
      </w:r>
      <w:proofErr w:type="gramStart"/>
      <w:r w:rsidRPr="00A14378">
        <w:rPr>
          <w:rFonts w:ascii="Arial" w:eastAsia="Times New Roman" w:hAnsi="Arial" w:cs="Arial"/>
          <w:color w:val="000000"/>
          <w:kern w:val="0"/>
          <w14:ligatures w14:val="none"/>
        </w:rPr>
        <w:t>the December</w:t>
      </w:r>
      <w:proofErr w:type="gramEnd"/>
      <w:r w:rsidRPr="00A14378">
        <w:rPr>
          <w:rFonts w:ascii="Arial" w:eastAsia="Times New Roman" w:hAnsi="Arial" w:cs="Arial"/>
          <w:color w:val="000000"/>
          <w:kern w:val="0"/>
          <w14:ligatures w14:val="none"/>
        </w:rPr>
        <w:t xml:space="preserve"> 6, 2023</w:t>
      </w:r>
    </w:p>
    <w:p w14:paraId="11F5EB5B"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VI. Treasurer’s Report</w:t>
      </w:r>
    </w:p>
    <w:p w14:paraId="2252AB92"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xml:space="preserve">● The monthly bank statement was reviewed. Ms. Trace moved to approve the </w:t>
      </w:r>
      <w:proofErr w:type="gramStart"/>
      <w:r w:rsidRPr="00A14378">
        <w:rPr>
          <w:rFonts w:ascii="Arial" w:eastAsia="Times New Roman" w:hAnsi="Arial" w:cs="Arial"/>
          <w:color w:val="000000"/>
          <w:kern w:val="0"/>
          <w14:ligatures w14:val="none"/>
        </w:rPr>
        <w:t>December ,</w:t>
      </w:r>
      <w:proofErr w:type="gramEnd"/>
      <w:r w:rsidRPr="00A14378">
        <w:rPr>
          <w:rFonts w:ascii="Arial" w:eastAsia="Times New Roman" w:hAnsi="Arial" w:cs="Arial"/>
          <w:color w:val="000000"/>
          <w:kern w:val="0"/>
          <w14:ligatures w14:val="none"/>
        </w:rPr>
        <w:t xml:space="preserve"> 2023</w:t>
      </w:r>
    </w:p>
    <w:p w14:paraId="588CCBA4"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xml:space="preserve">Treasurer's </w:t>
      </w:r>
      <w:proofErr w:type="gramStart"/>
      <w:r w:rsidRPr="00A14378">
        <w:rPr>
          <w:rFonts w:ascii="Arial" w:eastAsia="Times New Roman" w:hAnsi="Arial" w:cs="Arial"/>
          <w:color w:val="000000"/>
          <w:kern w:val="0"/>
          <w14:ligatures w14:val="none"/>
        </w:rPr>
        <w:t>Report;</w:t>
      </w:r>
      <w:proofErr w:type="gramEnd"/>
      <w:r w:rsidRPr="00A14378">
        <w:rPr>
          <w:rFonts w:ascii="Arial" w:eastAsia="Times New Roman" w:hAnsi="Arial" w:cs="Arial"/>
          <w:color w:val="000000"/>
          <w:kern w:val="0"/>
          <w14:ligatures w14:val="none"/>
        </w:rPr>
        <w:t xml:space="preserve"> Ms. Handa seconded. The motion was unanimously approved.</w:t>
      </w:r>
    </w:p>
    <w:p w14:paraId="2C6D36FC" w14:textId="77777777" w:rsidR="00A14378" w:rsidRPr="00A14378" w:rsidRDefault="00A14378" w:rsidP="00A14378">
      <w:pPr>
        <w:spacing w:after="240" w:line="240" w:lineRule="auto"/>
        <w:rPr>
          <w:rFonts w:ascii="Times New Roman" w:eastAsia="Times New Roman" w:hAnsi="Times New Roman" w:cs="Times New Roman"/>
          <w:kern w:val="0"/>
          <w:sz w:val="24"/>
          <w:szCs w:val="24"/>
          <w14:ligatures w14:val="none"/>
        </w:rPr>
      </w:pPr>
    </w:p>
    <w:p w14:paraId="74E3244E"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VII. Land Bank Updates</w:t>
      </w:r>
    </w:p>
    <w:p w14:paraId="48F4BE78"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The Cornerstone Church is still being assessed.</w:t>
      </w:r>
    </w:p>
    <w:p w14:paraId="703BDE6D"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There were three properties that closed in December</w:t>
      </w:r>
    </w:p>
    <w:p w14:paraId="43D0FDD3"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There have been issues with finding a surveyor</w:t>
      </w:r>
    </w:p>
    <w:p w14:paraId="43A655CD"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xml:space="preserve">● There will be a structural assessment </w:t>
      </w:r>
      <w:proofErr w:type="gramStart"/>
      <w:r w:rsidRPr="00A14378">
        <w:rPr>
          <w:rFonts w:ascii="Arial" w:eastAsia="Times New Roman" w:hAnsi="Arial" w:cs="Arial"/>
          <w:color w:val="000000"/>
          <w:kern w:val="0"/>
          <w14:ligatures w14:val="none"/>
        </w:rPr>
        <w:t>on</w:t>
      </w:r>
      <w:proofErr w:type="gramEnd"/>
      <w:r w:rsidRPr="00A14378">
        <w:rPr>
          <w:rFonts w:ascii="Arial" w:eastAsia="Times New Roman" w:hAnsi="Arial" w:cs="Arial"/>
          <w:color w:val="000000"/>
          <w:kern w:val="0"/>
          <w14:ligatures w14:val="none"/>
        </w:rPr>
        <w:t xml:space="preserve"> three properties downtown.</w:t>
      </w:r>
    </w:p>
    <w:p w14:paraId="5F36849E"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The next meeting is January 17th</w:t>
      </w:r>
    </w:p>
    <w:p w14:paraId="498A97DC"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64F0B36D"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VIII. Old Business</w:t>
      </w:r>
    </w:p>
    <w:p w14:paraId="01205B01"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514FF93F"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The billboard will be up past 30 days unless someone else buys the space</w:t>
      </w:r>
    </w:p>
    <w:p w14:paraId="0419D576"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The cover of the Youth Essay/Book is being completed and will be distributed for review when</w:t>
      </w:r>
    </w:p>
    <w:p w14:paraId="6E1EBA33"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ready</w:t>
      </w:r>
    </w:p>
    <w:p w14:paraId="2BDA286B"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Ms. Trace moved to extend Ms. Martin’s internship for six months; Ms. Chalfant seconded. The</w:t>
      </w:r>
    </w:p>
    <w:p w14:paraId="6B4D6E4E"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motion was unanimously approved.</w:t>
      </w:r>
    </w:p>
    <w:p w14:paraId="148D9396"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16638EAD"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IX. New Business</w:t>
      </w:r>
    </w:p>
    <w:p w14:paraId="04654AA2"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There was no New Business</w:t>
      </w:r>
    </w:p>
    <w:p w14:paraId="3CECDCC7"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Other</w:t>
      </w:r>
    </w:p>
    <w:p w14:paraId="65DE9369"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Mr. Ross is working on taxes/990, he is waiting on the Annual Report</w:t>
      </w:r>
    </w:p>
    <w:p w14:paraId="26CA0A2C"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Ms. Handa is planning on having the Annual Report completed by Monday.</w:t>
      </w:r>
    </w:p>
    <w:p w14:paraId="2FF50A75"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An alternative date is needed for the next Strategic Plan meeting. Mr. Brehm, Ms. Handa, and Ms.</w:t>
      </w:r>
    </w:p>
    <w:p w14:paraId="669F077D"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Trace will meet to discuss goals and structure. Things to consider are Celebrations: the roof on the</w:t>
      </w:r>
    </w:p>
    <w:p w14:paraId="7DEF3035"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shelter house (finding pockets of money to make improvements that one business family cannot</w:t>
      </w:r>
    </w:p>
    <w:p w14:paraId="5C194D60"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fund), the first recovery walk, essay book, 500 scholarships to a senior every year; consider an</w:t>
      </w:r>
    </w:p>
    <w:p w14:paraId="51BA39E9"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xml:space="preserve">alternative to an essay, three choices-a project, art, essay/poem; </w:t>
      </w:r>
      <w:proofErr w:type="gramStart"/>
      <w:r w:rsidRPr="00A14378">
        <w:rPr>
          <w:rFonts w:ascii="Arial" w:eastAsia="Times New Roman" w:hAnsi="Arial" w:cs="Arial"/>
          <w:color w:val="000000"/>
          <w:kern w:val="0"/>
          <w14:ligatures w14:val="none"/>
        </w:rPr>
        <w:t>Time line</w:t>
      </w:r>
      <w:proofErr w:type="gramEnd"/>
      <w:r w:rsidRPr="00A14378">
        <w:rPr>
          <w:rFonts w:ascii="Arial" w:eastAsia="Times New Roman" w:hAnsi="Arial" w:cs="Arial"/>
          <w:color w:val="000000"/>
          <w:kern w:val="0"/>
          <w14:ligatures w14:val="none"/>
        </w:rPr>
        <w:t xml:space="preserve"> of Bridgebuilders: 20</w:t>
      </w:r>
    </w:p>
    <w:p w14:paraId="704C77E8"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years and starting to turn a corner over the last year</w:t>
      </w:r>
    </w:p>
    <w:p w14:paraId="40A0FE6F"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xml:space="preserve">HAPCAP update providing funds to landlords to improve </w:t>
      </w:r>
      <w:proofErr w:type="gramStart"/>
      <w:r w:rsidRPr="00A14378">
        <w:rPr>
          <w:rFonts w:ascii="Arial" w:eastAsia="Times New Roman" w:hAnsi="Arial" w:cs="Arial"/>
          <w:color w:val="000000"/>
          <w:kern w:val="0"/>
          <w14:ligatures w14:val="none"/>
        </w:rPr>
        <w:t>rental</w:t>
      </w:r>
      <w:proofErr w:type="gramEnd"/>
      <w:r w:rsidRPr="00A14378">
        <w:rPr>
          <w:rFonts w:ascii="Arial" w:eastAsia="Times New Roman" w:hAnsi="Arial" w:cs="Arial"/>
          <w:color w:val="000000"/>
          <w:kern w:val="0"/>
          <w14:ligatures w14:val="none"/>
        </w:rPr>
        <w:t xml:space="preserve"> so families don’t have to move or</w:t>
      </w:r>
    </w:p>
    <w:p w14:paraId="7B4DCB9A"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leave</w:t>
      </w:r>
    </w:p>
    <w:p w14:paraId="7288C6A2"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X. Adjournment</w:t>
      </w:r>
    </w:p>
    <w:p w14:paraId="04392014"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Ms. Chalfant moved to adjourn the meeting; Ms. Handa seconded. The motion was</w:t>
      </w:r>
    </w:p>
    <w:p w14:paraId="1E90500C"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unanimously approved. The meeting adjourned at 6:56 p.m.</w:t>
      </w:r>
    </w:p>
    <w:p w14:paraId="215B995A"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5216E5FD"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Members</w:t>
      </w:r>
    </w:p>
    <w:p w14:paraId="53820203"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3D940488"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xml:space="preserve">Next Meeting: February 7, </w:t>
      </w:r>
      <w:proofErr w:type="gramStart"/>
      <w:r w:rsidRPr="00A14378">
        <w:rPr>
          <w:rFonts w:ascii="Arial" w:eastAsia="Times New Roman" w:hAnsi="Arial" w:cs="Arial"/>
          <w:color w:val="000000"/>
          <w:kern w:val="0"/>
          <w14:ligatures w14:val="none"/>
        </w:rPr>
        <w:t>2024</w:t>
      </w:r>
      <w:proofErr w:type="gramEnd"/>
      <w:r w:rsidRPr="00A14378">
        <w:rPr>
          <w:rFonts w:ascii="Arial" w:eastAsia="Times New Roman" w:hAnsi="Arial" w:cs="Arial"/>
          <w:color w:val="000000"/>
          <w:kern w:val="0"/>
          <w14:ligatures w14:val="none"/>
        </w:rPr>
        <w:t xml:space="preserve"> Becky Handa, President</w:t>
      </w:r>
    </w:p>
    <w:p w14:paraId="727EAE45"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https://www.tcbridgebuilders.org Kathy Trace, Vice-President</w:t>
      </w:r>
    </w:p>
    <w:p w14:paraId="00F0773E"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Diana Chalfant, Secretary</w:t>
      </w:r>
    </w:p>
    <w:p w14:paraId="241B47D6"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Jeff Ross, Treasurer</w:t>
      </w:r>
    </w:p>
    <w:p w14:paraId="459FAD11"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Alice Richards</w:t>
      </w:r>
    </w:p>
    <w:p w14:paraId="19BF3FBB"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Svea Maxwell</w:t>
      </w:r>
    </w:p>
    <w:p w14:paraId="58FC9CEF"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Jerry Marang</w:t>
      </w:r>
    </w:p>
    <w:p w14:paraId="6E1D58E9"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Sarah Fisher</w:t>
      </w:r>
    </w:p>
    <w:p w14:paraId="76E8C58C"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Amanda Sawvel</w:t>
      </w:r>
    </w:p>
    <w:p w14:paraId="5AEF8312"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Alabama Martin, Intern</w:t>
      </w:r>
    </w:p>
    <w:p w14:paraId="31842314" w14:textId="77777777" w:rsidR="00A14378" w:rsidRPr="00A14378" w:rsidRDefault="00A14378" w:rsidP="00A14378">
      <w:pPr>
        <w:spacing w:after="240" w:line="240" w:lineRule="auto"/>
        <w:rPr>
          <w:rFonts w:ascii="Times New Roman" w:eastAsia="Times New Roman" w:hAnsi="Times New Roman" w:cs="Times New Roman"/>
          <w:kern w:val="0"/>
          <w:sz w:val="24"/>
          <w:szCs w:val="24"/>
          <w14:ligatures w14:val="none"/>
        </w:rPr>
      </w:pPr>
      <w:r w:rsidRPr="00A14378">
        <w:rPr>
          <w:rFonts w:ascii="Times New Roman" w:eastAsia="Times New Roman" w:hAnsi="Times New Roman" w:cs="Times New Roman"/>
          <w:kern w:val="0"/>
          <w:sz w:val="24"/>
          <w:szCs w:val="24"/>
          <w14:ligatures w14:val="none"/>
        </w:rPr>
        <w:br/>
      </w:r>
      <w:r w:rsidRPr="00A14378">
        <w:rPr>
          <w:rFonts w:ascii="Times New Roman" w:eastAsia="Times New Roman" w:hAnsi="Times New Roman" w:cs="Times New Roman"/>
          <w:kern w:val="0"/>
          <w:sz w:val="24"/>
          <w:szCs w:val="24"/>
          <w14:ligatures w14:val="none"/>
        </w:rPr>
        <w:br/>
      </w:r>
      <w:r w:rsidRPr="00A14378">
        <w:rPr>
          <w:rFonts w:ascii="Times New Roman" w:eastAsia="Times New Roman" w:hAnsi="Times New Roman" w:cs="Times New Roman"/>
          <w:kern w:val="0"/>
          <w:sz w:val="24"/>
          <w:szCs w:val="24"/>
          <w14:ligatures w14:val="none"/>
        </w:rPr>
        <w:br/>
      </w:r>
      <w:r w:rsidRPr="00A14378">
        <w:rPr>
          <w:rFonts w:ascii="Times New Roman" w:eastAsia="Times New Roman" w:hAnsi="Times New Roman" w:cs="Times New Roman"/>
          <w:kern w:val="0"/>
          <w:sz w:val="24"/>
          <w:szCs w:val="24"/>
          <w14:ligatures w14:val="none"/>
        </w:rPr>
        <w:br/>
      </w:r>
      <w:r w:rsidRPr="00A14378">
        <w:rPr>
          <w:rFonts w:ascii="Times New Roman" w:eastAsia="Times New Roman" w:hAnsi="Times New Roman" w:cs="Times New Roman"/>
          <w:kern w:val="0"/>
          <w:sz w:val="24"/>
          <w:szCs w:val="24"/>
          <w14:ligatures w14:val="none"/>
        </w:rPr>
        <w:br/>
      </w:r>
    </w:p>
    <w:p w14:paraId="3542926E"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Tomcat Bridgebuilders’ Coalition Meeting</w:t>
      </w:r>
    </w:p>
    <w:p w14:paraId="55F84978"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February 7, 2024</w:t>
      </w:r>
    </w:p>
    <w:p w14:paraId="312773AF"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518DDA6A"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xml:space="preserve">Members Present: Becky Handa, Jeff Ross, Amanda Sawvel, Jerry Marang, Alice Richards, </w:t>
      </w:r>
      <w:proofErr w:type="spellStart"/>
      <w:r w:rsidRPr="00A14378">
        <w:rPr>
          <w:rFonts w:ascii="Arial" w:eastAsia="Times New Roman" w:hAnsi="Arial" w:cs="Arial"/>
          <w:color w:val="000000"/>
          <w:kern w:val="0"/>
          <w14:ligatures w14:val="none"/>
        </w:rPr>
        <w:t>JenniferShust</w:t>
      </w:r>
      <w:proofErr w:type="spellEnd"/>
      <w:r w:rsidRPr="00A14378">
        <w:rPr>
          <w:rFonts w:ascii="Arial" w:eastAsia="Times New Roman" w:hAnsi="Arial" w:cs="Arial"/>
          <w:color w:val="000000"/>
          <w:kern w:val="0"/>
          <w14:ligatures w14:val="none"/>
        </w:rPr>
        <w:t>, Jessica Sarver, Samantha Gates, Bridget Washburn, Erin Everhart, and Svea Maxwell</w:t>
      </w:r>
    </w:p>
    <w:p w14:paraId="4A00E62E"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1F8B4C1A"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Ms. Handa called the meeting to order at 5:33.</w:t>
      </w:r>
    </w:p>
    <w:p w14:paraId="3DF34FAC"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I. Approval of Agenda</w:t>
      </w:r>
    </w:p>
    <w:p w14:paraId="3A44453D"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Mr. Marang moved to approve the agenda; Ms. Richards seconded. The motion was unanimously</w:t>
      </w:r>
    </w:p>
    <w:p w14:paraId="68210123"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approved.</w:t>
      </w:r>
    </w:p>
    <w:p w14:paraId="55357C99"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II. Community Speaker</w:t>
      </w:r>
    </w:p>
    <w:p w14:paraId="7FF9CE19"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Ms. Everhart discussed the Southeast Ohio Hope Center’s application for certification with the Ohio</w:t>
      </w:r>
    </w:p>
    <w:p w14:paraId="2D649117"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Department of Alcohol and Drug Addiction Services (OMHAS).</w:t>
      </w:r>
    </w:p>
    <w:p w14:paraId="061EEA83"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III. Community Events/Youth</w:t>
      </w:r>
    </w:p>
    <w:p w14:paraId="6B175E2E"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xml:space="preserve">• Ms. Handa reported seniors are providing childcare for parent-teacher conferences at </w:t>
      </w:r>
      <w:proofErr w:type="gramStart"/>
      <w:r w:rsidRPr="00A14378">
        <w:rPr>
          <w:rFonts w:ascii="Arial" w:eastAsia="Times New Roman" w:hAnsi="Arial" w:cs="Arial"/>
          <w:color w:val="000000"/>
          <w:kern w:val="0"/>
          <w14:ligatures w14:val="none"/>
        </w:rPr>
        <w:t>the high</w:t>
      </w:r>
      <w:proofErr w:type="gramEnd"/>
      <w:r w:rsidRPr="00A14378">
        <w:rPr>
          <w:rFonts w:ascii="Arial" w:eastAsia="Times New Roman" w:hAnsi="Arial" w:cs="Arial"/>
          <w:color w:val="000000"/>
          <w:kern w:val="0"/>
          <w14:ligatures w14:val="none"/>
        </w:rPr>
        <w:t xml:space="preserve"> school.</w:t>
      </w:r>
    </w:p>
    <w:p w14:paraId="7A850C8F"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xml:space="preserve">The school offered a table for Bridgebuilders to share resources; volunteers are needed </w:t>
      </w:r>
      <w:proofErr w:type="gramStart"/>
      <w:r w:rsidRPr="00A14378">
        <w:rPr>
          <w:rFonts w:ascii="Arial" w:eastAsia="Times New Roman" w:hAnsi="Arial" w:cs="Arial"/>
          <w:color w:val="000000"/>
          <w:kern w:val="0"/>
          <w14:ligatures w14:val="none"/>
        </w:rPr>
        <w:t>on</w:t>
      </w:r>
      <w:proofErr w:type="gramEnd"/>
      <w:r w:rsidRPr="00A14378">
        <w:rPr>
          <w:rFonts w:ascii="Arial" w:eastAsia="Times New Roman" w:hAnsi="Arial" w:cs="Arial"/>
          <w:color w:val="000000"/>
          <w:kern w:val="0"/>
          <w14:ligatures w14:val="none"/>
        </w:rPr>
        <w:t xml:space="preserve"> February</w:t>
      </w:r>
    </w:p>
    <w:p w14:paraId="5D3FC1E8"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15th 2:45-9:15.</w:t>
      </w:r>
    </w:p>
    <w:p w14:paraId="71FEDA23"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xml:space="preserve">• Bridgebuilders has been invited to have a table at </w:t>
      </w:r>
      <w:proofErr w:type="spellStart"/>
      <w:r w:rsidRPr="00A14378">
        <w:rPr>
          <w:rFonts w:ascii="Arial" w:eastAsia="Times New Roman" w:hAnsi="Arial" w:cs="Arial"/>
          <w:color w:val="000000"/>
          <w:kern w:val="0"/>
          <w14:ligatures w14:val="none"/>
        </w:rPr>
        <w:t>Kidfest</w:t>
      </w:r>
      <w:proofErr w:type="spellEnd"/>
      <w:r w:rsidRPr="00A14378">
        <w:rPr>
          <w:rFonts w:ascii="Arial" w:eastAsia="Times New Roman" w:hAnsi="Arial" w:cs="Arial"/>
          <w:color w:val="000000"/>
          <w:kern w:val="0"/>
          <w14:ligatures w14:val="none"/>
        </w:rPr>
        <w:t xml:space="preserve"> on April 6th at a cost of $40. The table would</w:t>
      </w:r>
    </w:p>
    <w:p w14:paraId="59037064"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include crafts and activities. Ms. Fisher will be asked if she is available.</w:t>
      </w:r>
    </w:p>
    <w:p w14:paraId="73FB99F2"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Girl Power Formal will be held on April 5th</w:t>
      </w:r>
    </w:p>
    <w:p w14:paraId="164DCF27"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4210D6EC"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at Burr Oak Lodge. There will be 80 Trimble students and 10 chaperones.</w:t>
      </w:r>
    </w:p>
    <w:p w14:paraId="1B11E7B7"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18F31201"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xml:space="preserve">• Girl Power will meet at the </w:t>
      </w:r>
      <w:proofErr w:type="gramStart"/>
      <w:r w:rsidRPr="00A14378">
        <w:rPr>
          <w:rFonts w:ascii="Arial" w:eastAsia="Times New Roman" w:hAnsi="Arial" w:cs="Arial"/>
          <w:color w:val="000000"/>
          <w:kern w:val="0"/>
          <w14:ligatures w14:val="none"/>
        </w:rPr>
        <w:t>Library</w:t>
      </w:r>
      <w:proofErr w:type="gramEnd"/>
      <w:r w:rsidRPr="00A14378">
        <w:rPr>
          <w:rFonts w:ascii="Arial" w:eastAsia="Times New Roman" w:hAnsi="Arial" w:cs="Arial"/>
          <w:color w:val="000000"/>
          <w:kern w:val="0"/>
          <w14:ligatures w14:val="none"/>
        </w:rPr>
        <w:t xml:space="preserve"> in the next week, the topic of the meeting will be self-care/self-love.</w:t>
      </w:r>
    </w:p>
    <w:p w14:paraId="40065E85"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4F64E9F5"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Ms. Sawvel reported every 4th Monday Ohio Means Jobs provides a class; Unified Bank has classes.</w:t>
      </w:r>
    </w:p>
    <w:p w14:paraId="6D704D71"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xml:space="preserve">The 3rd Monday Digital Navigator from HAPCAP will help with </w:t>
      </w:r>
      <w:proofErr w:type="gramStart"/>
      <w:r w:rsidRPr="00A14378">
        <w:rPr>
          <w:rFonts w:ascii="Arial" w:eastAsia="Times New Roman" w:hAnsi="Arial" w:cs="Arial"/>
          <w:color w:val="000000"/>
          <w:kern w:val="0"/>
          <w14:ligatures w14:val="none"/>
        </w:rPr>
        <w:t>technology;</w:t>
      </w:r>
      <w:proofErr w:type="gramEnd"/>
      <w:r w:rsidRPr="00A14378">
        <w:rPr>
          <w:rFonts w:ascii="Arial" w:eastAsia="Times New Roman" w:hAnsi="Arial" w:cs="Arial"/>
          <w:color w:val="000000"/>
          <w:kern w:val="0"/>
          <w14:ligatures w14:val="none"/>
        </w:rPr>
        <w:t xml:space="preserve"> email, online</w:t>
      </w:r>
    </w:p>
    <w:p w14:paraId="0857E868"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applications, using devices, etc., all are available at the Trimble Township Community Center.</w:t>
      </w:r>
    </w:p>
    <w:p w14:paraId="2F7B971A"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Boys &amp; Girls Clubs of America will conduct a site visit to verify the proposed space to host</w:t>
      </w:r>
    </w:p>
    <w:p w14:paraId="33609890"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programming (“Smart”-Alcohol-Drug Prevention funded by the Boys and Girls Club) is acceptable.</w:t>
      </w:r>
    </w:p>
    <w:p w14:paraId="1BC9972B"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1FB911B5"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IV. Intern Report</w:t>
      </w:r>
    </w:p>
    <w:p w14:paraId="19E9125D"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There was no report.</w:t>
      </w:r>
    </w:p>
    <w:p w14:paraId="1D7249D0"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V. Approval of Minutes</w:t>
      </w:r>
    </w:p>
    <w:p w14:paraId="448663BD"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xml:space="preserve">Ms. Richards moved to approve the January 3, </w:t>
      </w:r>
      <w:proofErr w:type="gramStart"/>
      <w:r w:rsidRPr="00A14378">
        <w:rPr>
          <w:rFonts w:ascii="Arial" w:eastAsia="Times New Roman" w:hAnsi="Arial" w:cs="Arial"/>
          <w:color w:val="000000"/>
          <w:kern w:val="0"/>
          <w14:ligatures w14:val="none"/>
        </w:rPr>
        <w:t>2024</w:t>
      </w:r>
      <w:proofErr w:type="gramEnd"/>
      <w:r w:rsidRPr="00A14378">
        <w:rPr>
          <w:rFonts w:ascii="Arial" w:eastAsia="Times New Roman" w:hAnsi="Arial" w:cs="Arial"/>
          <w:color w:val="000000"/>
          <w:kern w:val="0"/>
          <w14:ligatures w14:val="none"/>
        </w:rPr>
        <w:t xml:space="preserve"> minutes with corrections; Mr. Marang seconded.</w:t>
      </w:r>
    </w:p>
    <w:p w14:paraId="72AD25D2"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The motion was unanimously approved.</w:t>
      </w:r>
    </w:p>
    <w:p w14:paraId="7790D329"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VI. Treasurer’s Report</w:t>
      </w:r>
    </w:p>
    <w:p w14:paraId="0A01BF10"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xml:space="preserve">● The monthly bank statement was reviewed. Mr. Marang moved to approve </w:t>
      </w:r>
      <w:proofErr w:type="gramStart"/>
      <w:r w:rsidRPr="00A14378">
        <w:rPr>
          <w:rFonts w:ascii="Arial" w:eastAsia="Times New Roman" w:hAnsi="Arial" w:cs="Arial"/>
          <w:color w:val="000000"/>
          <w:kern w:val="0"/>
          <w14:ligatures w14:val="none"/>
        </w:rPr>
        <w:t>the January</w:t>
      </w:r>
      <w:proofErr w:type="gramEnd"/>
      <w:r w:rsidRPr="00A14378">
        <w:rPr>
          <w:rFonts w:ascii="Arial" w:eastAsia="Times New Roman" w:hAnsi="Arial" w:cs="Arial"/>
          <w:color w:val="000000"/>
          <w:kern w:val="0"/>
          <w14:ligatures w14:val="none"/>
        </w:rPr>
        <w:t xml:space="preserve"> 2024</w:t>
      </w:r>
    </w:p>
    <w:p w14:paraId="000B8356"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xml:space="preserve">Treasurer's </w:t>
      </w:r>
      <w:proofErr w:type="gramStart"/>
      <w:r w:rsidRPr="00A14378">
        <w:rPr>
          <w:rFonts w:ascii="Arial" w:eastAsia="Times New Roman" w:hAnsi="Arial" w:cs="Arial"/>
          <w:color w:val="000000"/>
          <w:kern w:val="0"/>
          <w14:ligatures w14:val="none"/>
        </w:rPr>
        <w:t>Report;</w:t>
      </w:r>
      <w:proofErr w:type="gramEnd"/>
      <w:r w:rsidRPr="00A14378">
        <w:rPr>
          <w:rFonts w:ascii="Arial" w:eastAsia="Times New Roman" w:hAnsi="Arial" w:cs="Arial"/>
          <w:color w:val="000000"/>
          <w:kern w:val="0"/>
          <w14:ligatures w14:val="none"/>
        </w:rPr>
        <w:t xml:space="preserve"> Ms. Handa seconded. The motion was unanimously approved.</w:t>
      </w:r>
    </w:p>
    <w:p w14:paraId="54BA2866"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04ACA6B4"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VII. Land Bank Updates</w:t>
      </w:r>
    </w:p>
    <w:p w14:paraId="6E83F9BD"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xml:space="preserve">Ms. Richards did not attend the meeting. The next meeting </w:t>
      </w:r>
      <w:proofErr w:type="gramStart"/>
      <w:r w:rsidRPr="00A14378">
        <w:rPr>
          <w:rFonts w:ascii="Arial" w:eastAsia="Times New Roman" w:hAnsi="Arial" w:cs="Arial"/>
          <w:color w:val="000000"/>
          <w:kern w:val="0"/>
          <w14:ligatures w14:val="none"/>
        </w:rPr>
        <w:t>is</w:t>
      </w:r>
      <w:proofErr w:type="gramEnd"/>
      <w:r w:rsidRPr="00A14378">
        <w:rPr>
          <w:rFonts w:ascii="Arial" w:eastAsia="Times New Roman" w:hAnsi="Arial" w:cs="Arial"/>
          <w:color w:val="000000"/>
          <w:kern w:val="0"/>
          <w14:ligatures w14:val="none"/>
        </w:rPr>
        <w:t xml:space="preserve"> February 21st</w:t>
      </w:r>
    </w:p>
    <w:p w14:paraId="5810CA42"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w:t>
      </w:r>
    </w:p>
    <w:p w14:paraId="172C36E5"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1642BEC5"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There are three demolition projects out for bid.</w:t>
      </w:r>
    </w:p>
    <w:p w14:paraId="199D3B4C"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3FF8A122"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VIII. Grants Report</w:t>
      </w:r>
    </w:p>
    <w:p w14:paraId="404A7CFA"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Ms. Handa reported the United Way grant report is completed.</w:t>
      </w:r>
    </w:p>
    <w:p w14:paraId="04A964AE"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Ms. Trace reported the link to submit a report to the Athens Foundation had been received and is</w:t>
      </w:r>
    </w:p>
    <w:p w14:paraId="7188233A"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due at the end of March with impact statements.</w:t>
      </w:r>
    </w:p>
    <w:p w14:paraId="0EBC54DF"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6A109898"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IX. Old Business</w:t>
      </w:r>
    </w:p>
    <w:p w14:paraId="19BAF828"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The Annual Report was presented for a final review.</w:t>
      </w:r>
    </w:p>
    <w:p w14:paraId="34CED074"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xml:space="preserve">● Mr. Ross discussed the </w:t>
      </w:r>
      <w:proofErr w:type="gramStart"/>
      <w:r w:rsidRPr="00A14378">
        <w:rPr>
          <w:rFonts w:ascii="Arial" w:eastAsia="Times New Roman" w:hAnsi="Arial" w:cs="Arial"/>
          <w:color w:val="000000"/>
          <w:kern w:val="0"/>
          <w14:ligatures w14:val="none"/>
        </w:rPr>
        <w:t>990 tax</w:t>
      </w:r>
      <w:proofErr w:type="gramEnd"/>
      <w:r w:rsidRPr="00A14378">
        <w:rPr>
          <w:rFonts w:ascii="Arial" w:eastAsia="Times New Roman" w:hAnsi="Arial" w:cs="Arial"/>
          <w:color w:val="000000"/>
          <w:kern w:val="0"/>
          <w14:ligatures w14:val="none"/>
        </w:rPr>
        <w:t xml:space="preserve"> form to match with the Annual Report.</w:t>
      </w:r>
    </w:p>
    <w:p w14:paraId="7D1FB546"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The Strategic Planning meeting will be held in March.</w:t>
      </w:r>
    </w:p>
    <w:p w14:paraId="447A350B"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Ms. Handa and Ms. Trace met with Joe Brehm and will meet again on March 23rd at the</w:t>
      </w:r>
    </w:p>
    <w:p w14:paraId="1F51AF28"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community center to discuss a summary of surveys and review the mission and vision.</w:t>
      </w:r>
    </w:p>
    <w:p w14:paraId="1BB941F0"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The final draft for the Essay book was discussed. The artwork is being donated by the</w:t>
      </w:r>
    </w:p>
    <w:p w14:paraId="2D2354B4"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photographer.</w:t>
      </w:r>
    </w:p>
    <w:p w14:paraId="3F753FED"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X. New Business</w:t>
      </w:r>
    </w:p>
    <w:p w14:paraId="10224C54"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0ED6F535"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The book “Young Voices in a Small Town was discussed with funds from the United Way grant</w:t>
      </w:r>
    </w:p>
    <w:p w14:paraId="678998B1"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($4,500) to use toward publishing fees.</w:t>
      </w:r>
    </w:p>
    <w:p w14:paraId="24B39F1C"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An invoice for Monday Creek publishing was received and includes fees for promoting</w:t>
      </w:r>
    </w:p>
    <w:p w14:paraId="19EBC2BA"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and ISBN. Ms. Trace moved to approve payment of invoice of $162.50 to Monday Creek</w:t>
      </w:r>
    </w:p>
    <w:p w14:paraId="049A0CFA"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roofErr w:type="gramStart"/>
      <w:r w:rsidRPr="00A14378">
        <w:rPr>
          <w:rFonts w:ascii="Arial" w:eastAsia="Times New Roman" w:hAnsi="Arial" w:cs="Arial"/>
          <w:color w:val="000000"/>
          <w:kern w:val="0"/>
          <w14:ligatures w14:val="none"/>
        </w:rPr>
        <w:t>Publishing;</w:t>
      </w:r>
      <w:proofErr w:type="gramEnd"/>
      <w:r w:rsidRPr="00A14378">
        <w:rPr>
          <w:rFonts w:ascii="Arial" w:eastAsia="Times New Roman" w:hAnsi="Arial" w:cs="Arial"/>
          <w:color w:val="000000"/>
          <w:kern w:val="0"/>
          <w14:ligatures w14:val="none"/>
        </w:rPr>
        <w:t xml:space="preserve"> Ms. Sawvel seconded. The motion was unanimously approved.</w:t>
      </w:r>
    </w:p>
    <w:p w14:paraId="24F0772A"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Nominating Committee: Ms. Richards and Mr. Ross were selected as the Nominating Committee.</w:t>
      </w:r>
    </w:p>
    <w:p w14:paraId="38183D68"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The Election of Officers will take place at the quarterly Board meeting on March 6th</w:t>
      </w:r>
    </w:p>
    <w:p w14:paraId="14F88CA2"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w:t>
      </w:r>
    </w:p>
    <w:p w14:paraId="1E37F221"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63509635"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XI. Adjournment</w:t>
      </w:r>
    </w:p>
    <w:p w14:paraId="259F4E44"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Ms. Handa moved to adjourn the meeting; Mr. Marang seconded. The motion was unanimously</w:t>
      </w:r>
    </w:p>
    <w:p w14:paraId="6B8A4677"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approved. The meeting adjourned at 6:42 p.m.</w:t>
      </w:r>
    </w:p>
    <w:p w14:paraId="32BE332D"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45BE0736"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Members</w:t>
      </w:r>
    </w:p>
    <w:p w14:paraId="26276F7F"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51ED1C8C"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xml:space="preserve">Next Meeting: March 6, </w:t>
      </w:r>
      <w:proofErr w:type="gramStart"/>
      <w:r w:rsidRPr="00A14378">
        <w:rPr>
          <w:rFonts w:ascii="Arial" w:eastAsia="Times New Roman" w:hAnsi="Arial" w:cs="Arial"/>
          <w:color w:val="000000"/>
          <w:kern w:val="0"/>
          <w14:ligatures w14:val="none"/>
        </w:rPr>
        <w:t>2024</w:t>
      </w:r>
      <w:proofErr w:type="gramEnd"/>
      <w:r w:rsidRPr="00A14378">
        <w:rPr>
          <w:rFonts w:ascii="Arial" w:eastAsia="Times New Roman" w:hAnsi="Arial" w:cs="Arial"/>
          <w:color w:val="000000"/>
          <w:kern w:val="0"/>
          <w14:ligatures w14:val="none"/>
        </w:rPr>
        <w:t xml:space="preserve"> Becky Handa, President</w:t>
      </w:r>
    </w:p>
    <w:p w14:paraId="106D16A8"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https://www.tcbridgebuilders.org Kathy Trace, Vice-President</w:t>
      </w:r>
    </w:p>
    <w:p w14:paraId="440ADECF"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Diana Chalfant, Secretary</w:t>
      </w:r>
    </w:p>
    <w:p w14:paraId="70127261"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Jeff Ross, Treasurer</w:t>
      </w:r>
    </w:p>
    <w:p w14:paraId="0EBAE283"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Alice Richards</w:t>
      </w:r>
    </w:p>
    <w:p w14:paraId="32906507"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Svea Maxwell</w:t>
      </w:r>
    </w:p>
    <w:p w14:paraId="6880822D"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Jerry Marang</w:t>
      </w:r>
    </w:p>
    <w:p w14:paraId="250EE0E0"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Sarah Fisher</w:t>
      </w:r>
    </w:p>
    <w:p w14:paraId="46D5B3C3"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Amanda Sawvel</w:t>
      </w:r>
    </w:p>
    <w:p w14:paraId="0F5E1722"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Alabama Martin, Intern</w:t>
      </w:r>
    </w:p>
    <w:p w14:paraId="6856C45F"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Times New Roman" w:eastAsia="Times New Roman" w:hAnsi="Times New Roman" w:cs="Times New Roman"/>
          <w:kern w:val="0"/>
          <w:sz w:val="24"/>
          <w:szCs w:val="24"/>
          <w14:ligatures w14:val="none"/>
        </w:rPr>
        <w:br/>
      </w:r>
      <w:r w:rsidRPr="00A14378">
        <w:rPr>
          <w:rFonts w:ascii="Times New Roman" w:eastAsia="Times New Roman" w:hAnsi="Times New Roman" w:cs="Times New Roman"/>
          <w:kern w:val="0"/>
          <w:sz w:val="24"/>
          <w:szCs w:val="24"/>
          <w14:ligatures w14:val="none"/>
        </w:rPr>
        <w:br/>
      </w:r>
      <w:r w:rsidRPr="00A14378">
        <w:rPr>
          <w:rFonts w:ascii="Times New Roman" w:eastAsia="Times New Roman" w:hAnsi="Times New Roman" w:cs="Times New Roman"/>
          <w:kern w:val="0"/>
          <w:sz w:val="24"/>
          <w:szCs w:val="24"/>
          <w14:ligatures w14:val="none"/>
        </w:rPr>
        <w:br/>
      </w:r>
      <w:r w:rsidRPr="00A14378">
        <w:rPr>
          <w:rFonts w:ascii="Arial" w:eastAsia="Times New Roman" w:hAnsi="Arial" w:cs="Arial"/>
          <w:color w:val="000000"/>
          <w:kern w:val="0"/>
          <w:sz w:val="24"/>
          <w:szCs w:val="24"/>
          <w14:ligatures w14:val="none"/>
        </w:rPr>
        <w:t>Tomcat Bridgebuilders Board Meeting Minutes</w:t>
      </w:r>
    </w:p>
    <w:p w14:paraId="63B858F6"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3239B726"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                                              March 6, 2024</w:t>
      </w:r>
    </w:p>
    <w:p w14:paraId="6B340837"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462C16E6"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Members Present: Becky Handa, Kathy Trace, Jeff Ross, Alice Richards, Svea Maxwell, Sarah Fisher, Amanda Sawvel </w:t>
      </w:r>
    </w:p>
    <w:p w14:paraId="24774535"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0EA6B8F4"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Members Absent: None</w:t>
      </w:r>
    </w:p>
    <w:p w14:paraId="2D12330C"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2E3D14FF"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Ms. Handa called the meeting to order at 4:36 p.m. </w:t>
      </w:r>
    </w:p>
    <w:p w14:paraId="785B58F8"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6371163B"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I</w:t>
      </w:r>
      <w:proofErr w:type="gramStart"/>
      <w:r w:rsidRPr="00A14378">
        <w:rPr>
          <w:rFonts w:ascii="Arial" w:eastAsia="Times New Roman" w:hAnsi="Arial" w:cs="Arial"/>
          <w:color w:val="000000"/>
          <w:kern w:val="0"/>
          <w:sz w:val="24"/>
          <w:szCs w:val="24"/>
          <w14:ligatures w14:val="none"/>
        </w:rPr>
        <w:t>.</w:t>
      </w:r>
      <w:r w:rsidRPr="00A14378">
        <w:rPr>
          <w:rFonts w:ascii="Arial" w:eastAsia="Times New Roman" w:hAnsi="Arial" w:cs="Arial"/>
          <w:color w:val="000000"/>
          <w:kern w:val="0"/>
          <w:sz w:val="24"/>
          <w:szCs w:val="24"/>
          <w14:ligatures w14:val="none"/>
        </w:rPr>
        <w:tab/>
        <w:t xml:space="preserve"> Approval</w:t>
      </w:r>
      <w:proofErr w:type="gramEnd"/>
      <w:r w:rsidRPr="00A14378">
        <w:rPr>
          <w:rFonts w:ascii="Arial" w:eastAsia="Times New Roman" w:hAnsi="Arial" w:cs="Arial"/>
          <w:color w:val="000000"/>
          <w:kern w:val="0"/>
          <w:sz w:val="24"/>
          <w:szCs w:val="24"/>
          <w14:ligatures w14:val="none"/>
        </w:rPr>
        <w:t xml:space="preserve"> of Agenda</w:t>
      </w:r>
    </w:p>
    <w:p w14:paraId="046EC442"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Ms. Sawvel moved to approve the agenda; Ms. Chalfant seconded. The motion was unanimously approved.</w:t>
      </w:r>
    </w:p>
    <w:p w14:paraId="286BBDE4"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4860AA38"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II</w:t>
      </w:r>
      <w:proofErr w:type="gramStart"/>
      <w:r w:rsidRPr="00A14378">
        <w:rPr>
          <w:rFonts w:ascii="Arial" w:eastAsia="Times New Roman" w:hAnsi="Arial" w:cs="Arial"/>
          <w:color w:val="000000"/>
          <w:kern w:val="0"/>
          <w:sz w:val="24"/>
          <w:szCs w:val="24"/>
          <w14:ligatures w14:val="none"/>
        </w:rPr>
        <w:t>.</w:t>
      </w:r>
      <w:r w:rsidRPr="00A14378">
        <w:rPr>
          <w:rFonts w:ascii="Arial" w:eastAsia="Times New Roman" w:hAnsi="Arial" w:cs="Arial"/>
          <w:color w:val="000000"/>
          <w:kern w:val="0"/>
          <w:sz w:val="24"/>
          <w:szCs w:val="24"/>
          <w14:ligatures w14:val="none"/>
        </w:rPr>
        <w:tab/>
        <w:t xml:space="preserve"> Approval</w:t>
      </w:r>
      <w:proofErr w:type="gramEnd"/>
      <w:r w:rsidRPr="00A14378">
        <w:rPr>
          <w:rFonts w:ascii="Arial" w:eastAsia="Times New Roman" w:hAnsi="Arial" w:cs="Arial"/>
          <w:color w:val="000000"/>
          <w:kern w:val="0"/>
          <w:sz w:val="24"/>
          <w:szCs w:val="24"/>
          <w14:ligatures w14:val="none"/>
        </w:rPr>
        <w:t xml:space="preserve"> of Minutes</w:t>
      </w:r>
    </w:p>
    <w:p w14:paraId="3F6F10BE"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 xml:space="preserve">Mr. Ross moved to </w:t>
      </w:r>
      <w:proofErr w:type="gramStart"/>
      <w:r w:rsidRPr="00A14378">
        <w:rPr>
          <w:rFonts w:ascii="Arial" w:eastAsia="Times New Roman" w:hAnsi="Arial" w:cs="Arial"/>
          <w:color w:val="000000"/>
          <w:kern w:val="0"/>
          <w:sz w:val="24"/>
          <w:szCs w:val="24"/>
          <w14:ligatures w14:val="none"/>
        </w:rPr>
        <w:t>approve</w:t>
      </w:r>
      <w:proofErr w:type="gramEnd"/>
      <w:r w:rsidRPr="00A14378">
        <w:rPr>
          <w:rFonts w:ascii="Arial" w:eastAsia="Times New Roman" w:hAnsi="Arial" w:cs="Arial"/>
          <w:color w:val="000000"/>
          <w:kern w:val="0"/>
          <w:sz w:val="24"/>
          <w:szCs w:val="24"/>
          <w14:ligatures w14:val="none"/>
        </w:rPr>
        <w:t xml:space="preserve"> the November March 1, </w:t>
      </w:r>
      <w:proofErr w:type="gramStart"/>
      <w:r w:rsidRPr="00A14378">
        <w:rPr>
          <w:rFonts w:ascii="Arial" w:eastAsia="Times New Roman" w:hAnsi="Arial" w:cs="Arial"/>
          <w:color w:val="000000"/>
          <w:kern w:val="0"/>
          <w:sz w:val="24"/>
          <w:szCs w:val="24"/>
          <w14:ligatures w14:val="none"/>
        </w:rPr>
        <w:t>2023</w:t>
      </w:r>
      <w:proofErr w:type="gramEnd"/>
      <w:r w:rsidRPr="00A14378">
        <w:rPr>
          <w:rFonts w:ascii="Arial" w:eastAsia="Times New Roman" w:hAnsi="Arial" w:cs="Arial"/>
          <w:color w:val="000000"/>
          <w:kern w:val="0"/>
          <w:sz w:val="24"/>
          <w:szCs w:val="24"/>
          <w14:ligatures w14:val="none"/>
        </w:rPr>
        <w:t xml:space="preserve"> minutes; Ms. Richards seconded. The motion was unanimously approved.</w:t>
      </w:r>
    </w:p>
    <w:p w14:paraId="22E2202B"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57F8CE9D"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III.</w:t>
      </w:r>
      <w:r w:rsidRPr="00A14378">
        <w:rPr>
          <w:rFonts w:ascii="Arial" w:eastAsia="Times New Roman" w:hAnsi="Arial" w:cs="Arial"/>
          <w:color w:val="000000"/>
          <w:kern w:val="0"/>
          <w:sz w:val="24"/>
          <w:szCs w:val="24"/>
          <w14:ligatures w14:val="none"/>
        </w:rPr>
        <w:tab/>
        <w:t>Treasurer’s Report</w:t>
      </w:r>
    </w:p>
    <w:p w14:paraId="7F1B3153"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Mr. Ross presented the Treasurer’s Report. The November, December, and January deposits are being reviewed.  Ms. Handa moved to approve the Treasurers Report; Ms. Richards seconded. The motion was unanimously approved.</w:t>
      </w:r>
    </w:p>
    <w:p w14:paraId="51404A9E"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2A7B66D7"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IV.</w:t>
      </w:r>
      <w:r w:rsidRPr="00A14378">
        <w:rPr>
          <w:rFonts w:ascii="Arial" w:eastAsia="Times New Roman" w:hAnsi="Arial" w:cs="Arial"/>
          <w:color w:val="000000"/>
          <w:kern w:val="0"/>
          <w:sz w:val="24"/>
          <w:szCs w:val="24"/>
          <w14:ligatures w14:val="none"/>
        </w:rPr>
        <w:tab/>
        <w:t>Old Business</w:t>
      </w:r>
    </w:p>
    <w:p w14:paraId="5B251EF8"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w:t>
      </w:r>
      <w:r w:rsidRPr="00A14378">
        <w:rPr>
          <w:rFonts w:ascii="Arial" w:eastAsia="Times New Roman" w:hAnsi="Arial" w:cs="Arial"/>
          <w:color w:val="000000"/>
          <w:kern w:val="0"/>
          <w:sz w:val="24"/>
          <w:szCs w:val="24"/>
          <w14:ligatures w14:val="none"/>
        </w:rPr>
        <w:tab/>
        <w:t>Election of Officers</w:t>
      </w:r>
    </w:p>
    <w:p w14:paraId="3A21FA45"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Nominations: Ms. Handa, President, Ms. Sawvel, Vice President, Co-Secretaries, Ms. Chalfant and Ms. Fisher, and Treasurer, Mr. Ross. Ms. Richard moved to approve the Officer selections; Ms. Trace seconded. The motion was unanimously approved. </w:t>
      </w:r>
    </w:p>
    <w:p w14:paraId="448AEB4E"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w:t>
      </w:r>
      <w:r w:rsidRPr="00A14378">
        <w:rPr>
          <w:rFonts w:ascii="Arial" w:eastAsia="Times New Roman" w:hAnsi="Arial" w:cs="Arial"/>
          <w:color w:val="000000"/>
          <w:kern w:val="0"/>
          <w:sz w:val="24"/>
          <w:szCs w:val="24"/>
          <w14:ligatures w14:val="none"/>
        </w:rPr>
        <w:tab/>
        <w:t>Scholarships: The board members discussed the following:</w:t>
      </w:r>
    </w:p>
    <w:p w14:paraId="2071D8B1"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o</w:t>
      </w:r>
      <w:r w:rsidRPr="00A14378">
        <w:rPr>
          <w:rFonts w:ascii="Arial" w:eastAsia="Times New Roman" w:hAnsi="Arial" w:cs="Arial"/>
          <w:color w:val="000000"/>
          <w:kern w:val="0"/>
          <w:sz w:val="24"/>
          <w:szCs w:val="24"/>
          <w14:ligatures w14:val="none"/>
        </w:rPr>
        <w:tab/>
        <w:t>Post scholarship opportunity for seniors on Facebook and message board</w:t>
      </w:r>
    </w:p>
    <w:p w14:paraId="4A92D179"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o</w:t>
      </w:r>
      <w:r w:rsidRPr="00A14378">
        <w:rPr>
          <w:rFonts w:ascii="Arial" w:eastAsia="Times New Roman" w:hAnsi="Arial" w:cs="Arial"/>
          <w:color w:val="000000"/>
          <w:kern w:val="0"/>
          <w:sz w:val="24"/>
          <w:szCs w:val="24"/>
          <w14:ligatures w14:val="none"/>
        </w:rPr>
        <w:tab/>
        <w:t>Reviewing the scholarship process: Are Bridgebuilder interns eligible for scholarships?</w:t>
      </w:r>
    </w:p>
    <w:p w14:paraId="7D7ADA42"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roofErr w:type="gramStart"/>
      <w:r w:rsidRPr="00A14378">
        <w:rPr>
          <w:rFonts w:ascii="Arial" w:eastAsia="Times New Roman" w:hAnsi="Arial" w:cs="Arial"/>
          <w:color w:val="000000"/>
          <w:kern w:val="0"/>
          <w:sz w:val="24"/>
          <w:szCs w:val="24"/>
          <w14:ligatures w14:val="none"/>
        </w:rPr>
        <w:t>o</w:t>
      </w:r>
      <w:r w:rsidRPr="00A14378">
        <w:rPr>
          <w:rFonts w:ascii="Arial" w:eastAsia="Times New Roman" w:hAnsi="Arial" w:cs="Arial"/>
          <w:color w:val="000000"/>
          <w:kern w:val="0"/>
          <w:sz w:val="24"/>
          <w:szCs w:val="24"/>
          <w14:ligatures w14:val="none"/>
        </w:rPr>
        <w:tab/>
        <w:t>Should</w:t>
      </w:r>
      <w:proofErr w:type="gramEnd"/>
      <w:r w:rsidRPr="00A14378">
        <w:rPr>
          <w:rFonts w:ascii="Arial" w:eastAsia="Times New Roman" w:hAnsi="Arial" w:cs="Arial"/>
          <w:color w:val="000000"/>
          <w:kern w:val="0"/>
          <w:sz w:val="24"/>
          <w:szCs w:val="24"/>
          <w14:ligatures w14:val="none"/>
        </w:rPr>
        <w:t xml:space="preserve"> names be redacted on essays, transcripts, etc., before review by the committee?</w:t>
      </w:r>
    </w:p>
    <w:p w14:paraId="6D1404DE"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o</w:t>
      </w:r>
      <w:r w:rsidRPr="00A14378">
        <w:rPr>
          <w:rFonts w:ascii="Arial" w:eastAsia="Times New Roman" w:hAnsi="Arial" w:cs="Arial"/>
          <w:color w:val="000000"/>
          <w:kern w:val="0"/>
          <w:sz w:val="24"/>
          <w:szCs w:val="24"/>
          <w14:ligatures w14:val="none"/>
        </w:rPr>
        <w:tab/>
        <w:t>Contacting former scholarship recipients to check how they are doing and staying connected with them. </w:t>
      </w:r>
    </w:p>
    <w:p w14:paraId="340BB242"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o</w:t>
      </w:r>
      <w:r w:rsidRPr="00A14378">
        <w:rPr>
          <w:rFonts w:ascii="Arial" w:eastAsia="Times New Roman" w:hAnsi="Arial" w:cs="Arial"/>
          <w:color w:val="000000"/>
          <w:kern w:val="0"/>
          <w:sz w:val="24"/>
          <w:szCs w:val="24"/>
          <w14:ligatures w14:val="none"/>
        </w:rPr>
        <w:tab/>
        <w:t xml:space="preserve">Ms. </w:t>
      </w:r>
      <w:proofErr w:type="gramStart"/>
      <w:r w:rsidRPr="00A14378">
        <w:rPr>
          <w:rFonts w:ascii="Arial" w:eastAsia="Times New Roman" w:hAnsi="Arial" w:cs="Arial"/>
          <w:color w:val="000000"/>
          <w:kern w:val="0"/>
          <w:sz w:val="24"/>
          <w:szCs w:val="24"/>
          <w14:ligatures w14:val="none"/>
        </w:rPr>
        <w:t>Handa ,</w:t>
      </w:r>
      <w:proofErr w:type="gramEnd"/>
      <w:r w:rsidRPr="00A14378">
        <w:rPr>
          <w:rFonts w:ascii="Arial" w:eastAsia="Times New Roman" w:hAnsi="Arial" w:cs="Arial"/>
          <w:color w:val="000000"/>
          <w:kern w:val="0"/>
          <w:sz w:val="24"/>
          <w:szCs w:val="24"/>
          <w14:ligatures w14:val="none"/>
        </w:rPr>
        <w:t xml:space="preserve"> Ms. Chalfant, Ms. Fisher, and Ms. Sawvel will meet and review the essays after they are submitted on April 15th. </w:t>
      </w:r>
    </w:p>
    <w:p w14:paraId="3FC26053" w14:textId="77777777" w:rsidR="00A14378" w:rsidRPr="00A14378" w:rsidRDefault="00A14378" w:rsidP="00A14378">
      <w:pPr>
        <w:spacing w:after="240" w:line="240" w:lineRule="auto"/>
        <w:rPr>
          <w:rFonts w:ascii="Times New Roman" w:eastAsia="Times New Roman" w:hAnsi="Times New Roman" w:cs="Times New Roman"/>
          <w:kern w:val="0"/>
          <w:sz w:val="24"/>
          <w:szCs w:val="24"/>
          <w14:ligatures w14:val="none"/>
        </w:rPr>
      </w:pPr>
    </w:p>
    <w:p w14:paraId="1EF61B88"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w:t>
      </w:r>
      <w:r w:rsidRPr="00A14378">
        <w:rPr>
          <w:rFonts w:ascii="Arial" w:eastAsia="Times New Roman" w:hAnsi="Arial" w:cs="Arial"/>
          <w:color w:val="000000"/>
          <w:kern w:val="0"/>
          <w:sz w:val="24"/>
          <w:szCs w:val="24"/>
          <w14:ligatures w14:val="none"/>
        </w:rPr>
        <w:tab/>
        <w:t xml:space="preserve">Athens County Foundation is holding a recognition dinner and is a partner celebration; Ms. Hand will attend and </w:t>
      </w:r>
      <w:proofErr w:type="gramStart"/>
      <w:r w:rsidRPr="00A14378">
        <w:rPr>
          <w:rFonts w:ascii="Arial" w:eastAsia="Times New Roman" w:hAnsi="Arial" w:cs="Arial"/>
          <w:color w:val="000000"/>
          <w:kern w:val="0"/>
          <w:sz w:val="24"/>
          <w:szCs w:val="24"/>
          <w14:ligatures w14:val="none"/>
        </w:rPr>
        <w:t>invited</w:t>
      </w:r>
      <w:proofErr w:type="gramEnd"/>
      <w:r w:rsidRPr="00A14378">
        <w:rPr>
          <w:rFonts w:ascii="Arial" w:eastAsia="Times New Roman" w:hAnsi="Arial" w:cs="Arial"/>
          <w:color w:val="000000"/>
          <w:kern w:val="0"/>
          <w:sz w:val="24"/>
          <w:szCs w:val="24"/>
          <w14:ligatures w14:val="none"/>
        </w:rPr>
        <w:t xml:space="preserve"> others to let her know if they would like to attend.</w:t>
      </w:r>
    </w:p>
    <w:p w14:paraId="628AFFE7"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09883669"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w:t>
      </w:r>
      <w:r w:rsidRPr="00A14378">
        <w:rPr>
          <w:rFonts w:ascii="Arial" w:eastAsia="Times New Roman" w:hAnsi="Arial" w:cs="Arial"/>
          <w:color w:val="000000"/>
          <w:kern w:val="0"/>
          <w:sz w:val="24"/>
          <w:szCs w:val="24"/>
          <w14:ligatures w14:val="none"/>
        </w:rPr>
        <w:tab/>
        <w:t>The Strategic Planning t is March 23rd at the Trimble Township Community Center from 9:00-12:00 and is a potluck. </w:t>
      </w:r>
    </w:p>
    <w:p w14:paraId="499C066D"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01AF6ADA"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V.</w:t>
      </w:r>
      <w:r w:rsidRPr="00A14378">
        <w:rPr>
          <w:rFonts w:ascii="Arial" w:eastAsia="Times New Roman" w:hAnsi="Arial" w:cs="Arial"/>
          <w:color w:val="000000"/>
          <w:kern w:val="0"/>
          <w:sz w:val="24"/>
          <w:szCs w:val="24"/>
          <w14:ligatures w14:val="none"/>
        </w:rPr>
        <w:tab/>
        <w:t>New Business</w:t>
      </w:r>
    </w:p>
    <w:p w14:paraId="41A2EC36"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w:t>
      </w:r>
      <w:r w:rsidRPr="00A14378">
        <w:rPr>
          <w:rFonts w:ascii="Arial" w:eastAsia="Times New Roman" w:hAnsi="Arial" w:cs="Arial"/>
          <w:color w:val="000000"/>
          <w:kern w:val="0"/>
          <w:sz w:val="24"/>
          <w:szCs w:val="24"/>
          <w14:ligatures w14:val="none"/>
        </w:rPr>
        <w:tab/>
        <w:t>No new business.</w:t>
      </w:r>
    </w:p>
    <w:p w14:paraId="224CA43F"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7145BA15"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 </w:t>
      </w:r>
    </w:p>
    <w:p w14:paraId="1B00B67C"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VI.</w:t>
      </w:r>
      <w:r w:rsidRPr="00A14378">
        <w:rPr>
          <w:rFonts w:ascii="Arial" w:eastAsia="Times New Roman" w:hAnsi="Arial" w:cs="Arial"/>
          <w:color w:val="000000"/>
          <w:kern w:val="0"/>
          <w:sz w:val="24"/>
          <w:szCs w:val="24"/>
          <w14:ligatures w14:val="none"/>
        </w:rPr>
        <w:tab/>
        <w:t>Adjournment</w:t>
      </w:r>
    </w:p>
    <w:p w14:paraId="05657A75"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                      The meeting adjourned at 5:33 p.m.</w:t>
      </w:r>
    </w:p>
    <w:p w14:paraId="211791F4" w14:textId="77777777" w:rsidR="00A14378" w:rsidRPr="00A14378" w:rsidRDefault="00A14378" w:rsidP="00A14378">
      <w:pPr>
        <w:spacing w:after="240" w:line="240" w:lineRule="auto"/>
        <w:rPr>
          <w:rFonts w:ascii="Times New Roman" w:eastAsia="Times New Roman" w:hAnsi="Times New Roman" w:cs="Times New Roman"/>
          <w:kern w:val="0"/>
          <w:sz w:val="24"/>
          <w:szCs w:val="24"/>
          <w14:ligatures w14:val="none"/>
        </w:rPr>
      </w:pPr>
    </w:p>
    <w:p w14:paraId="20470101"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Members</w:t>
      </w:r>
    </w:p>
    <w:p w14:paraId="5EFE4227"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Becky Handa, President </w:t>
      </w:r>
    </w:p>
    <w:p w14:paraId="5B3CB43F"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Amanda Sawvel, Vice President</w:t>
      </w:r>
    </w:p>
    <w:p w14:paraId="42DBCC2C"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Diana Chalfant, Secretary</w:t>
      </w:r>
    </w:p>
    <w:p w14:paraId="0534946C"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Sarah Fisher, Secretary </w:t>
      </w:r>
    </w:p>
    <w:p w14:paraId="4D2E9DF1"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Jeff Ross, Treasurer</w:t>
      </w:r>
    </w:p>
    <w:p w14:paraId="106E14EC"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Kathy Trace</w:t>
      </w:r>
    </w:p>
    <w:p w14:paraId="6A256A90"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Alice Richards</w:t>
      </w:r>
    </w:p>
    <w:p w14:paraId="3876056F"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Jerry Marang </w:t>
      </w:r>
    </w:p>
    <w:p w14:paraId="22BB351D"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 xml:space="preserve">Svea Maxwell  </w:t>
      </w:r>
    </w:p>
    <w:p w14:paraId="02F15F73" w14:textId="77777777" w:rsidR="00A14378" w:rsidRDefault="00A14378" w:rsidP="00A14378"/>
    <w:p w14:paraId="27AA3E48" w14:textId="00E75DF4" w:rsidR="00A14378" w:rsidRPr="00A14378" w:rsidRDefault="00A14378" w:rsidP="00A14378">
      <w:pPr>
        <w:spacing w:after="240" w:line="240" w:lineRule="auto"/>
        <w:rPr>
          <w:rFonts w:ascii="Times New Roman" w:eastAsia="Times New Roman" w:hAnsi="Times New Roman" w:cs="Times New Roman"/>
          <w:kern w:val="0"/>
          <w:sz w:val="24"/>
          <w:szCs w:val="24"/>
          <w14:ligatures w14:val="none"/>
        </w:rPr>
      </w:pPr>
      <w:r w:rsidRPr="00A14378">
        <w:rPr>
          <w:rFonts w:ascii="Times New Roman" w:eastAsia="Times New Roman" w:hAnsi="Times New Roman" w:cs="Times New Roman"/>
          <w:kern w:val="0"/>
          <w:sz w:val="24"/>
          <w:szCs w:val="24"/>
          <w14:ligatures w14:val="none"/>
        </w:rPr>
        <w:br/>
      </w:r>
      <w:r w:rsidRPr="00A14378">
        <w:rPr>
          <w:rFonts w:ascii="Times New Roman" w:eastAsia="Times New Roman" w:hAnsi="Times New Roman" w:cs="Times New Roman"/>
          <w:kern w:val="0"/>
          <w:sz w:val="24"/>
          <w:szCs w:val="24"/>
          <w14:ligatures w14:val="none"/>
        </w:rPr>
        <w:br/>
      </w:r>
      <w:r w:rsidRPr="00A14378">
        <w:rPr>
          <w:rFonts w:ascii="Times New Roman" w:eastAsia="Times New Roman" w:hAnsi="Times New Roman" w:cs="Times New Roman"/>
          <w:kern w:val="0"/>
          <w:sz w:val="24"/>
          <w:szCs w:val="24"/>
          <w14:ligatures w14:val="none"/>
        </w:rPr>
        <w:br/>
      </w:r>
      <w:r w:rsidRPr="00A14378">
        <w:rPr>
          <w:rFonts w:ascii="Times New Roman" w:eastAsia="Times New Roman" w:hAnsi="Times New Roman" w:cs="Times New Roman"/>
          <w:kern w:val="0"/>
          <w:sz w:val="24"/>
          <w:szCs w:val="24"/>
          <w14:ligatures w14:val="none"/>
        </w:rPr>
        <w:br/>
      </w:r>
      <w:r w:rsidRPr="00A14378">
        <w:rPr>
          <w:rFonts w:ascii="Times New Roman" w:eastAsia="Times New Roman" w:hAnsi="Times New Roman" w:cs="Times New Roman"/>
          <w:kern w:val="0"/>
          <w:sz w:val="24"/>
          <w:szCs w:val="24"/>
          <w14:ligatures w14:val="none"/>
        </w:rPr>
        <w:br/>
      </w:r>
      <w:r w:rsidRPr="00A14378">
        <w:rPr>
          <w:rFonts w:ascii="Times New Roman" w:eastAsia="Times New Roman" w:hAnsi="Times New Roman" w:cs="Times New Roman"/>
          <w:kern w:val="0"/>
          <w:sz w:val="24"/>
          <w:szCs w:val="24"/>
          <w14:ligatures w14:val="none"/>
        </w:rPr>
        <w:br/>
      </w:r>
      <w:r w:rsidRPr="00A14378">
        <w:rPr>
          <w:rFonts w:ascii="Times New Roman" w:eastAsia="Times New Roman" w:hAnsi="Times New Roman" w:cs="Times New Roman"/>
          <w:kern w:val="0"/>
          <w:sz w:val="24"/>
          <w:szCs w:val="24"/>
          <w14:ligatures w14:val="none"/>
        </w:rPr>
        <w:br/>
      </w:r>
      <w:r w:rsidRPr="00A14378">
        <w:rPr>
          <w:rFonts w:ascii="Times New Roman" w:eastAsia="Times New Roman" w:hAnsi="Times New Roman" w:cs="Times New Roman"/>
          <w:kern w:val="0"/>
          <w:sz w:val="24"/>
          <w:szCs w:val="24"/>
          <w14:ligatures w14:val="none"/>
        </w:rPr>
        <w:br/>
      </w:r>
      <w:r w:rsidRPr="00A14378">
        <w:rPr>
          <w:rFonts w:ascii="Times New Roman" w:eastAsia="Times New Roman" w:hAnsi="Times New Roman" w:cs="Times New Roman"/>
          <w:kern w:val="0"/>
          <w:sz w:val="24"/>
          <w:szCs w:val="24"/>
          <w14:ligatures w14:val="none"/>
        </w:rPr>
        <w:br/>
      </w:r>
      <w:r w:rsidRPr="00A14378">
        <w:rPr>
          <w:rFonts w:ascii="Times New Roman" w:eastAsia="Times New Roman" w:hAnsi="Times New Roman" w:cs="Times New Roman"/>
          <w:kern w:val="0"/>
          <w:sz w:val="24"/>
          <w:szCs w:val="24"/>
          <w14:ligatures w14:val="none"/>
        </w:rPr>
        <w:br/>
      </w:r>
      <w:r w:rsidRPr="00A14378">
        <w:rPr>
          <w:rFonts w:ascii="Times New Roman" w:eastAsia="Times New Roman" w:hAnsi="Times New Roman" w:cs="Times New Roman"/>
          <w:kern w:val="0"/>
          <w:sz w:val="24"/>
          <w:szCs w:val="24"/>
          <w14:ligatures w14:val="none"/>
        </w:rPr>
        <w:br/>
      </w:r>
      <w:r w:rsidRPr="00A14378">
        <w:rPr>
          <w:rFonts w:ascii="Times New Roman" w:eastAsia="Times New Roman" w:hAnsi="Times New Roman" w:cs="Times New Roman"/>
          <w:kern w:val="0"/>
          <w:sz w:val="24"/>
          <w:szCs w:val="24"/>
          <w14:ligatures w14:val="none"/>
        </w:rPr>
        <w:br/>
      </w:r>
      <w:r w:rsidRPr="00A14378">
        <w:rPr>
          <w:rFonts w:ascii="Times New Roman" w:eastAsia="Times New Roman" w:hAnsi="Times New Roman" w:cs="Times New Roman"/>
          <w:kern w:val="0"/>
          <w:sz w:val="24"/>
          <w:szCs w:val="24"/>
          <w14:ligatures w14:val="none"/>
        </w:rPr>
        <w:br/>
      </w:r>
      <w:r w:rsidRPr="00A14378">
        <w:rPr>
          <w:rFonts w:ascii="Times New Roman" w:eastAsia="Times New Roman" w:hAnsi="Times New Roman" w:cs="Times New Roman"/>
          <w:kern w:val="0"/>
          <w:sz w:val="24"/>
          <w:szCs w:val="24"/>
          <w14:ligatures w14:val="none"/>
        </w:rPr>
        <w:br/>
      </w:r>
      <w:r w:rsidRPr="00A14378">
        <w:rPr>
          <w:rFonts w:ascii="Times New Roman" w:eastAsia="Times New Roman" w:hAnsi="Times New Roman" w:cs="Times New Roman"/>
          <w:kern w:val="0"/>
          <w:sz w:val="24"/>
          <w:szCs w:val="24"/>
          <w14:ligatures w14:val="none"/>
        </w:rPr>
        <w:br/>
      </w:r>
      <w:r w:rsidRPr="00A14378">
        <w:rPr>
          <w:rFonts w:ascii="Times New Roman" w:eastAsia="Times New Roman" w:hAnsi="Times New Roman" w:cs="Times New Roman"/>
          <w:kern w:val="0"/>
          <w:sz w:val="24"/>
          <w:szCs w:val="24"/>
          <w14:ligatures w14:val="none"/>
        </w:rPr>
        <w:br/>
      </w:r>
    </w:p>
    <w:p w14:paraId="31DC3D8A" w14:textId="77777777" w:rsidR="00A14378" w:rsidRDefault="00A14378" w:rsidP="00A14378">
      <w:pPr>
        <w:spacing w:after="0" w:line="240" w:lineRule="auto"/>
        <w:rPr>
          <w:rFonts w:ascii="Arial" w:eastAsia="Times New Roman" w:hAnsi="Arial" w:cs="Arial"/>
          <w:color w:val="000000"/>
          <w:kern w:val="0"/>
          <w14:ligatures w14:val="none"/>
        </w:rPr>
      </w:pPr>
      <w:r w:rsidRPr="00A14378">
        <w:rPr>
          <w:rFonts w:ascii="Arial" w:eastAsia="Times New Roman" w:hAnsi="Arial" w:cs="Arial"/>
          <w:color w:val="000000"/>
          <w:kern w:val="0"/>
          <w14:ligatures w14:val="none"/>
        </w:rPr>
        <w:t>                                  </w:t>
      </w:r>
    </w:p>
    <w:p w14:paraId="2E70FF65" w14:textId="77777777" w:rsidR="00A14378" w:rsidRDefault="00A14378" w:rsidP="00A14378">
      <w:pPr>
        <w:spacing w:after="0" w:line="240" w:lineRule="auto"/>
        <w:rPr>
          <w:rFonts w:ascii="Arial" w:eastAsia="Times New Roman" w:hAnsi="Arial" w:cs="Arial"/>
          <w:color w:val="000000"/>
          <w:kern w:val="0"/>
          <w14:ligatures w14:val="none"/>
        </w:rPr>
      </w:pPr>
    </w:p>
    <w:p w14:paraId="3D4D917F" w14:textId="77777777" w:rsidR="00A14378" w:rsidRDefault="00A14378" w:rsidP="00A14378">
      <w:pPr>
        <w:spacing w:after="0" w:line="240" w:lineRule="auto"/>
        <w:rPr>
          <w:rFonts w:ascii="Arial" w:eastAsia="Times New Roman" w:hAnsi="Arial" w:cs="Arial"/>
          <w:color w:val="000000"/>
          <w:kern w:val="0"/>
          <w14:ligatures w14:val="none"/>
        </w:rPr>
      </w:pPr>
    </w:p>
    <w:p w14:paraId="44C22E45" w14:textId="77777777" w:rsidR="00A14378" w:rsidRDefault="00A14378" w:rsidP="00A14378">
      <w:pPr>
        <w:spacing w:after="0" w:line="240" w:lineRule="auto"/>
        <w:rPr>
          <w:rFonts w:ascii="Arial" w:eastAsia="Times New Roman" w:hAnsi="Arial" w:cs="Arial"/>
          <w:color w:val="000000"/>
          <w:kern w:val="0"/>
          <w14:ligatures w14:val="none"/>
        </w:rPr>
      </w:pPr>
    </w:p>
    <w:p w14:paraId="0EB21DC0" w14:textId="77777777" w:rsidR="00A14378" w:rsidRDefault="00A14378" w:rsidP="00A14378">
      <w:pPr>
        <w:spacing w:after="0" w:line="240" w:lineRule="auto"/>
        <w:rPr>
          <w:rFonts w:ascii="Arial" w:eastAsia="Times New Roman" w:hAnsi="Arial" w:cs="Arial"/>
          <w:color w:val="000000"/>
          <w:kern w:val="0"/>
          <w14:ligatures w14:val="none"/>
        </w:rPr>
      </w:pPr>
    </w:p>
    <w:p w14:paraId="4C6707DD" w14:textId="77777777" w:rsidR="00A14378" w:rsidRDefault="00A14378" w:rsidP="00A14378">
      <w:pPr>
        <w:spacing w:after="0" w:line="240" w:lineRule="auto"/>
        <w:rPr>
          <w:rFonts w:ascii="Arial" w:eastAsia="Times New Roman" w:hAnsi="Arial" w:cs="Arial"/>
          <w:color w:val="000000"/>
          <w:kern w:val="0"/>
          <w14:ligatures w14:val="none"/>
        </w:rPr>
      </w:pPr>
    </w:p>
    <w:p w14:paraId="14F1A54C" w14:textId="77777777" w:rsidR="00A14378" w:rsidRDefault="00A14378" w:rsidP="00A14378">
      <w:pPr>
        <w:spacing w:after="0" w:line="240" w:lineRule="auto"/>
        <w:rPr>
          <w:rFonts w:ascii="Arial" w:eastAsia="Times New Roman" w:hAnsi="Arial" w:cs="Arial"/>
          <w:color w:val="000000"/>
          <w:kern w:val="0"/>
          <w14:ligatures w14:val="none"/>
        </w:rPr>
      </w:pPr>
    </w:p>
    <w:p w14:paraId="49241C35" w14:textId="27A58BD1"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Tomcat Bridgebuilders’ Coalition Meeting</w:t>
      </w:r>
    </w:p>
    <w:p w14:paraId="095B051C"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March 6, 2024</w:t>
      </w:r>
    </w:p>
    <w:p w14:paraId="03DFAD36"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3704A046"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Members Present: Becky Handa, Alice Richards, Jeff Ross, Diana Chalfant, Svea Maxwell, Amanda</w:t>
      </w:r>
    </w:p>
    <w:p w14:paraId="478564FC"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Sawvel, Kathy Trace, Sarah Fisher, Amy Lipka, Jessica Sarver, Samantha Gates, Jennifer Shust, Bridget Washburn, Kaitlyn Cummings, and Ashley Cremeans,</w:t>
      </w:r>
    </w:p>
    <w:p w14:paraId="6380034B"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410B35BA"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Ms. Handa called the meeting to order at 5:35.</w:t>
      </w:r>
    </w:p>
    <w:p w14:paraId="66190679"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I. Approval of Agenda</w:t>
      </w:r>
    </w:p>
    <w:p w14:paraId="691A2AFE"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Ms. Richards moved to approve the agenda; Ms. Sawvel seconded. The motion was unanimously</w:t>
      </w:r>
    </w:p>
    <w:p w14:paraId="2BF046B7"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approved.</w:t>
      </w:r>
    </w:p>
    <w:p w14:paraId="3BD5984C"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II. Community Speaker</w:t>
      </w:r>
    </w:p>
    <w:p w14:paraId="0C406FD5"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Ms. Lipka, Age-Friendly Athens Coordinator said they are also entering their first year of strategic</w:t>
      </w:r>
    </w:p>
    <w:p w14:paraId="1F0EF827"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xml:space="preserve">planning and said one thing everyone has in common is people are getting older </w:t>
      </w:r>
      <w:proofErr w:type="gramStart"/>
      <w:r w:rsidRPr="00A14378">
        <w:rPr>
          <w:rFonts w:ascii="Arial" w:eastAsia="Times New Roman" w:hAnsi="Arial" w:cs="Arial"/>
          <w:color w:val="000000"/>
          <w:kern w:val="0"/>
          <w14:ligatures w14:val="none"/>
        </w:rPr>
        <w:t>all of</w:t>
      </w:r>
      <w:proofErr w:type="gramEnd"/>
      <w:r w:rsidRPr="00A14378">
        <w:rPr>
          <w:rFonts w:ascii="Arial" w:eastAsia="Times New Roman" w:hAnsi="Arial" w:cs="Arial"/>
          <w:color w:val="000000"/>
          <w:kern w:val="0"/>
          <w14:ligatures w14:val="none"/>
        </w:rPr>
        <w:t xml:space="preserve"> the time. She </w:t>
      </w:r>
      <w:proofErr w:type="gramStart"/>
      <w:r w:rsidRPr="00A14378">
        <w:rPr>
          <w:rFonts w:ascii="Arial" w:eastAsia="Times New Roman" w:hAnsi="Arial" w:cs="Arial"/>
          <w:color w:val="000000"/>
          <w:kern w:val="0"/>
          <w14:ligatures w14:val="none"/>
        </w:rPr>
        <w:t>said</w:t>
      </w:r>
      <w:proofErr w:type="gramEnd"/>
    </w:p>
    <w:p w14:paraId="1C52A55F"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roofErr w:type="gramStart"/>
      <w:r w:rsidRPr="00A14378">
        <w:rPr>
          <w:rFonts w:ascii="Arial" w:eastAsia="Times New Roman" w:hAnsi="Arial" w:cs="Arial"/>
          <w:color w:val="000000"/>
          <w:kern w:val="0"/>
          <w14:ligatures w14:val="none"/>
        </w:rPr>
        <w:t>she</w:t>
      </w:r>
      <w:proofErr w:type="gramEnd"/>
      <w:r w:rsidRPr="00A14378">
        <w:rPr>
          <w:rFonts w:ascii="Arial" w:eastAsia="Times New Roman" w:hAnsi="Arial" w:cs="Arial"/>
          <w:color w:val="000000"/>
          <w:kern w:val="0"/>
          <w14:ligatures w14:val="none"/>
        </w:rPr>
        <w:t xml:space="preserve"> would be happy to come to a meeting and facilitate a discussion with focus questions. Ms. Lipka</w:t>
      </w:r>
    </w:p>
    <w:p w14:paraId="299EDFA4"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said health screenings are available at the Athens Community Center and there will be a Home Repair</w:t>
      </w:r>
    </w:p>
    <w:p w14:paraId="4EF65DE9"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Fair in Chauncey. She also said they have created a new domain to Athens County Age Friendly that</w:t>
      </w:r>
    </w:p>
    <w:p w14:paraId="5C7D8A7C"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AARP did not have: Sustainability and Resilience to address constituents concerns with flooding,</w:t>
      </w:r>
    </w:p>
    <w:p w14:paraId="5736A4E4"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energy efficient homes, and fresh food. Mr. Ross said some grandparents are raising kids who have</w:t>
      </w:r>
    </w:p>
    <w:p w14:paraId="6660A39B"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xml:space="preserve">been removed from family with substance abuse issues </w:t>
      </w:r>
      <w:proofErr w:type="gramStart"/>
      <w:r w:rsidRPr="00A14378">
        <w:rPr>
          <w:rFonts w:ascii="Arial" w:eastAsia="Times New Roman" w:hAnsi="Arial" w:cs="Arial"/>
          <w:color w:val="000000"/>
          <w:kern w:val="0"/>
          <w14:ligatures w14:val="none"/>
        </w:rPr>
        <w:t>and also</w:t>
      </w:r>
      <w:proofErr w:type="gramEnd"/>
      <w:r w:rsidRPr="00A14378">
        <w:rPr>
          <w:rFonts w:ascii="Arial" w:eastAsia="Times New Roman" w:hAnsi="Arial" w:cs="Arial"/>
          <w:color w:val="000000"/>
          <w:kern w:val="0"/>
          <w14:ligatures w14:val="none"/>
        </w:rPr>
        <w:t xml:space="preserve"> no local nursing homes. Ms. Chalfant</w:t>
      </w:r>
    </w:p>
    <w:p w14:paraId="247156EA"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suggested a directory of trustworthy people to call in case someone breaks into your home, age friendly</w:t>
      </w:r>
    </w:p>
    <w:p w14:paraId="2B200E2D"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modifications, and a referral system.</w:t>
      </w:r>
    </w:p>
    <w:p w14:paraId="07CC8C8C"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III. Community Events/Youth</w:t>
      </w:r>
    </w:p>
    <w:p w14:paraId="4D38932D"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Ms. Handa announced a Trimble literary night will be held on March 18th, Bridgebuilders will</w:t>
      </w:r>
    </w:p>
    <w:p w14:paraId="0E7307A8"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purchase books to give away; 144 books for $315, a check will be written to Trimble PAC. Ms.</w:t>
      </w:r>
    </w:p>
    <w:p w14:paraId="6DF9777E"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Richards moved to approve the purchase of books for $315; Mr. Ross seconded. The motion was</w:t>
      </w:r>
    </w:p>
    <w:p w14:paraId="166A1736"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unanimously approved.</w:t>
      </w:r>
    </w:p>
    <w:p w14:paraId="7F091E99"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xml:space="preserve">• A Tomcats Unplugged event will be held on March 25th-27th for 6th grade </w:t>
      </w:r>
      <w:proofErr w:type="gramStart"/>
      <w:r w:rsidRPr="00A14378">
        <w:rPr>
          <w:rFonts w:ascii="Arial" w:eastAsia="Times New Roman" w:hAnsi="Arial" w:cs="Arial"/>
          <w:color w:val="000000"/>
          <w:kern w:val="0"/>
          <w14:ligatures w14:val="none"/>
        </w:rPr>
        <w:t>students;</w:t>
      </w:r>
      <w:proofErr w:type="gramEnd"/>
      <w:r w:rsidRPr="00A14378">
        <w:rPr>
          <w:rFonts w:ascii="Arial" w:eastAsia="Times New Roman" w:hAnsi="Arial" w:cs="Arial"/>
          <w:color w:val="000000"/>
          <w:kern w:val="0"/>
          <w14:ligatures w14:val="none"/>
        </w:rPr>
        <w:t xml:space="preserve"> 7th and 8th</w:t>
      </w:r>
    </w:p>
    <w:p w14:paraId="1BE7C553"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roofErr w:type="gramStart"/>
      <w:r w:rsidRPr="00A14378">
        <w:rPr>
          <w:rFonts w:ascii="Arial" w:eastAsia="Times New Roman" w:hAnsi="Arial" w:cs="Arial"/>
          <w:color w:val="000000"/>
          <w:kern w:val="0"/>
          <w14:ligatures w14:val="none"/>
        </w:rPr>
        <w:t>grade students</w:t>
      </w:r>
      <w:proofErr w:type="gramEnd"/>
      <w:r w:rsidRPr="00A14378">
        <w:rPr>
          <w:rFonts w:ascii="Arial" w:eastAsia="Times New Roman" w:hAnsi="Arial" w:cs="Arial"/>
          <w:color w:val="000000"/>
          <w:kern w:val="0"/>
          <w14:ligatures w14:val="none"/>
        </w:rPr>
        <w:t xml:space="preserve"> will be in Washington D.C.</w:t>
      </w:r>
    </w:p>
    <w:p w14:paraId="2589D0CE"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331C2589"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IV. Approval of Minutes</w:t>
      </w:r>
    </w:p>
    <w:p w14:paraId="59D8C32C"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xml:space="preserve">Ms. Handa moved to approve the February 7, </w:t>
      </w:r>
      <w:proofErr w:type="gramStart"/>
      <w:r w:rsidRPr="00A14378">
        <w:rPr>
          <w:rFonts w:ascii="Arial" w:eastAsia="Times New Roman" w:hAnsi="Arial" w:cs="Arial"/>
          <w:color w:val="000000"/>
          <w:kern w:val="0"/>
          <w14:ligatures w14:val="none"/>
        </w:rPr>
        <w:t>2024</w:t>
      </w:r>
      <w:proofErr w:type="gramEnd"/>
      <w:r w:rsidRPr="00A14378">
        <w:rPr>
          <w:rFonts w:ascii="Arial" w:eastAsia="Times New Roman" w:hAnsi="Arial" w:cs="Arial"/>
          <w:color w:val="000000"/>
          <w:kern w:val="0"/>
          <w14:ligatures w14:val="none"/>
        </w:rPr>
        <w:t xml:space="preserve"> minutes; Ms. Sawvel seconded. The motion was</w:t>
      </w:r>
    </w:p>
    <w:p w14:paraId="6BC456FC"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unanimously approved.</w:t>
      </w:r>
    </w:p>
    <w:p w14:paraId="6649DFE1"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V. Grants Report</w:t>
      </w:r>
    </w:p>
    <w:p w14:paraId="3B1EAEF4"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Approval of grant request from Becky Koons was tabled until additional board members are in</w:t>
      </w:r>
    </w:p>
    <w:p w14:paraId="232A95EB"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attendance. Ms. Koons program of supplying weekend backpack meals-First United Methodist</w:t>
      </w:r>
    </w:p>
    <w:p w14:paraId="33C61297"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xml:space="preserve">Church can no </w:t>
      </w:r>
      <w:proofErr w:type="gramStart"/>
      <w:r w:rsidRPr="00A14378">
        <w:rPr>
          <w:rFonts w:ascii="Arial" w:eastAsia="Times New Roman" w:hAnsi="Arial" w:cs="Arial"/>
          <w:color w:val="000000"/>
          <w:kern w:val="0"/>
          <w14:ligatures w14:val="none"/>
        </w:rPr>
        <w:t>long</w:t>
      </w:r>
      <w:proofErr w:type="gramEnd"/>
      <w:r w:rsidRPr="00A14378">
        <w:rPr>
          <w:rFonts w:ascii="Arial" w:eastAsia="Times New Roman" w:hAnsi="Arial" w:cs="Arial"/>
          <w:color w:val="000000"/>
          <w:kern w:val="0"/>
          <w14:ligatures w14:val="none"/>
        </w:rPr>
        <w:t xml:space="preserve"> fund the program. She has secured funding for the rest of the school year but</w:t>
      </w:r>
    </w:p>
    <w:p w14:paraId="50C409DD"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not for 2024-2025; the program cost is $13,000 per year.</w:t>
      </w:r>
    </w:p>
    <w:p w14:paraId="0BBB496A"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2AFC3117"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VI. Old Business</w:t>
      </w:r>
    </w:p>
    <w:p w14:paraId="27F40112"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Book Publishing: Names have been removed and replaced by a number system; a hard copy draft</w:t>
      </w:r>
    </w:p>
    <w:p w14:paraId="56D9CE7A"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will be printed for review. The group discussed selling cost; the net cost to create the books is</w:t>
      </w:r>
    </w:p>
    <w:p w14:paraId="7CD30E56"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$5.82 and Bridgebuilders will buy 100 books for $562 and give some of the books away.</w:t>
      </w:r>
    </w:p>
    <w:p w14:paraId="47D9E849"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A suggestion was made to have a cover page that connects with the AMD Mural Paint project.</w:t>
      </w:r>
    </w:p>
    <w:p w14:paraId="0DB119DB"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A suggestion was made for a perennial exchange; “Growing for Recovery” with plant tags,</w:t>
      </w:r>
    </w:p>
    <w:p w14:paraId="5E399829"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potted house plants that children have painted and Red Ribbon week potted indoor plants</w:t>
      </w:r>
    </w:p>
    <w:p w14:paraId="628F402C"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delivered to local businesses.</w:t>
      </w:r>
    </w:p>
    <w:p w14:paraId="2C9DCBAD"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The Old Settlers Reunion decision was tabled.</w:t>
      </w:r>
    </w:p>
    <w:p w14:paraId="3C9B70B5"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XI. Adjournment</w:t>
      </w:r>
    </w:p>
    <w:p w14:paraId="323FA6D2"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The meeting adjourned at 7:15 p.m.</w:t>
      </w:r>
    </w:p>
    <w:p w14:paraId="4EEFA2AD"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5A409F43"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Members</w:t>
      </w:r>
    </w:p>
    <w:p w14:paraId="7C2AB410"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0D4ACB24"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xml:space="preserve">Next Meeting: April 3, </w:t>
      </w:r>
      <w:proofErr w:type="gramStart"/>
      <w:r w:rsidRPr="00A14378">
        <w:rPr>
          <w:rFonts w:ascii="Arial" w:eastAsia="Times New Roman" w:hAnsi="Arial" w:cs="Arial"/>
          <w:color w:val="000000"/>
          <w:kern w:val="0"/>
          <w14:ligatures w14:val="none"/>
        </w:rPr>
        <w:t>2024</w:t>
      </w:r>
      <w:proofErr w:type="gramEnd"/>
      <w:r w:rsidRPr="00A14378">
        <w:rPr>
          <w:rFonts w:ascii="Arial" w:eastAsia="Times New Roman" w:hAnsi="Arial" w:cs="Arial"/>
          <w:color w:val="000000"/>
          <w:kern w:val="0"/>
          <w14:ligatures w14:val="none"/>
        </w:rPr>
        <w:t xml:space="preserve"> Becky Handa, President</w:t>
      </w:r>
    </w:p>
    <w:p w14:paraId="095FEB57"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https://www.tcbridgebuilders.org Kathy Trace, Vice-President</w:t>
      </w:r>
    </w:p>
    <w:p w14:paraId="3FD4121E"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Diana Chalfant, Secretary</w:t>
      </w:r>
    </w:p>
    <w:p w14:paraId="45C7D480"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Jeff Ross, Treasurer</w:t>
      </w:r>
    </w:p>
    <w:p w14:paraId="1E3016E8"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Alice Richards</w:t>
      </w:r>
    </w:p>
    <w:p w14:paraId="35EB850B"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Svea Maxwell</w:t>
      </w:r>
    </w:p>
    <w:p w14:paraId="275BCAC5"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Jerry Marang</w:t>
      </w:r>
    </w:p>
    <w:p w14:paraId="077E9DE5"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Sarah Fisher</w:t>
      </w:r>
    </w:p>
    <w:p w14:paraId="1F7C01C2"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Amanda Sawvel</w:t>
      </w:r>
    </w:p>
    <w:p w14:paraId="735C1F5A"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Alabama Martin, Intern</w:t>
      </w:r>
    </w:p>
    <w:p w14:paraId="302BC285" w14:textId="77777777" w:rsidR="00A14378" w:rsidRPr="00A14378" w:rsidRDefault="00A14378" w:rsidP="00A14378">
      <w:pPr>
        <w:spacing w:after="240" w:line="240" w:lineRule="auto"/>
        <w:rPr>
          <w:rFonts w:ascii="Times New Roman" w:eastAsia="Times New Roman" w:hAnsi="Times New Roman" w:cs="Times New Roman"/>
          <w:kern w:val="0"/>
          <w:sz w:val="24"/>
          <w:szCs w:val="24"/>
          <w14:ligatures w14:val="none"/>
        </w:rPr>
      </w:pPr>
      <w:r w:rsidRPr="00A14378">
        <w:rPr>
          <w:rFonts w:ascii="Times New Roman" w:eastAsia="Times New Roman" w:hAnsi="Times New Roman" w:cs="Times New Roman"/>
          <w:kern w:val="0"/>
          <w:sz w:val="24"/>
          <w:szCs w:val="24"/>
          <w14:ligatures w14:val="none"/>
        </w:rPr>
        <w:br/>
      </w:r>
      <w:r w:rsidRPr="00A14378">
        <w:rPr>
          <w:rFonts w:ascii="Times New Roman" w:eastAsia="Times New Roman" w:hAnsi="Times New Roman" w:cs="Times New Roman"/>
          <w:kern w:val="0"/>
          <w:sz w:val="24"/>
          <w:szCs w:val="24"/>
          <w14:ligatures w14:val="none"/>
        </w:rPr>
        <w:br/>
      </w:r>
      <w:r w:rsidRPr="00A14378">
        <w:rPr>
          <w:rFonts w:ascii="Times New Roman" w:eastAsia="Times New Roman" w:hAnsi="Times New Roman" w:cs="Times New Roman"/>
          <w:kern w:val="0"/>
          <w:sz w:val="24"/>
          <w:szCs w:val="24"/>
          <w14:ligatures w14:val="none"/>
        </w:rPr>
        <w:br/>
      </w:r>
    </w:p>
    <w:p w14:paraId="19D247DA"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b/>
          <w:bCs/>
          <w:color w:val="000000"/>
          <w:kern w:val="0"/>
          <w:sz w:val="30"/>
          <w:szCs w:val="30"/>
          <w14:ligatures w14:val="none"/>
        </w:rPr>
        <w:t>The April meeting was canceled due to high water.</w:t>
      </w:r>
    </w:p>
    <w:p w14:paraId="331B4060" w14:textId="77777777" w:rsidR="00A14378" w:rsidRPr="00A14378" w:rsidRDefault="00A14378" w:rsidP="00A14378">
      <w:pPr>
        <w:spacing w:after="240" w:line="240" w:lineRule="auto"/>
        <w:rPr>
          <w:rFonts w:ascii="Times New Roman" w:eastAsia="Times New Roman" w:hAnsi="Times New Roman" w:cs="Times New Roman"/>
          <w:kern w:val="0"/>
          <w:sz w:val="24"/>
          <w:szCs w:val="24"/>
          <w14:ligatures w14:val="none"/>
        </w:rPr>
      </w:pPr>
      <w:r w:rsidRPr="00A14378">
        <w:rPr>
          <w:rFonts w:ascii="Times New Roman" w:eastAsia="Times New Roman" w:hAnsi="Times New Roman" w:cs="Times New Roman"/>
          <w:kern w:val="0"/>
          <w:sz w:val="24"/>
          <w:szCs w:val="24"/>
          <w14:ligatures w14:val="none"/>
        </w:rPr>
        <w:br/>
      </w:r>
    </w:p>
    <w:p w14:paraId="7CCE22BE" w14:textId="77777777" w:rsidR="00A14378" w:rsidRDefault="00A14378" w:rsidP="00A14378">
      <w:pPr>
        <w:spacing w:after="0" w:line="240" w:lineRule="auto"/>
        <w:rPr>
          <w:rFonts w:ascii="Arial" w:eastAsia="Times New Roman" w:hAnsi="Arial" w:cs="Arial"/>
          <w:color w:val="000000"/>
          <w:kern w:val="0"/>
          <w14:ligatures w14:val="none"/>
        </w:rPr>
      </w:pPr>
      <w:r w:rsidRPr="00A14378">
        <w:rPr>
          <w:rFonts w:ascii="Arial" w:eastAsia="Times New Roman" w:hAnsi="Arial" w:cs="Arial"/>
          <w:color w:val="000000"/>
          <w:kern w:val="0"/>
          <w14:ligatures w14:val="none"/>
        </w:rPr>
        <w:t>                                 </w:t>
      </w:r>
    </w:p>
    <w:p w14:paraId="2BF82ADA" w14:textId="77777777" w:rsidR="00A14378" w:rsidRDefault="00A14378" w:rsidP="00A14378">
      <w:pPr>
        <w:spacing w:after="0" w:line="240" w:lineRule="auto"/>
        <w:rPr>
          <w:rFonts w:ascii="Arial" w:eastAsia="Times New Roman" w:hAnsi="Arial" w:cs="Arial"/>
          <w:color w:val="000000"/>
          <w:kern w:val="0"/>
          <w14:ligatures w14:val="none"/>
        </w:rPr>
      </w:pPr>
    </w:p>
    <w:p w14:paraId="4F5B9400" w14:textId="77777777" w:rsidR="00A14378" w:rsidRDefault="00A14378" w:rsidP="00A14378">
      <w:pPr>
        <w:spacing w:after="0" w:line="240" w:lineRule="auto"/>
        <w:rPr>
          <w:rFonts w:ascii="Arial" w:eastAsia="Times New Roman" w:hAnsi="Arial" w:cs="Arial"/>
          <w:color w:val="000000"/>
          <w:kern w:val="0"/>
          <w14:ligatures w14:val="none"/>
        </w:rPr>
      </w:pPr>
    </w:p>
    <w:p w14:paraId="3063D9D2" w14:textId="77777777" w:rsidR="00A14378" w:rsidRDefault="00A14378" w:rsidP="00A14378">
      <w:pPr>
        <w:spacing w:after="0" w:line="240" w:lineRule="auto"/>
        <w:rPr>
          <w:rFonts w:ascii="Arial" w:eastAsia="Times New Roman" w:hAnsi="Arial" w:cs="Arial"/>
          <w:color w:val="000000"/>
          <w:kern w:val="0"/>
          <w14:ligatures w14:val="none"/>
        </w:rPr>
      </w:pPr>
    </w:p>
    <w:p w14:paraId="26AABFEF" w14:textId="77777777" w:rsidR="00A14378" w:rsidRDefault="00A14378" w:rsidP="00A14378">
      <w:pPr>
        <w:spacing w:after="0" w:line="240" w:lineRule="auto"/>
        <w:rPr>
          <w:rFonts w:ascii="Arial" w:eastAsia="Times New Roman" w:hAnsi="Arial" w:cs="Arial"/>
          <w:color w:val="000000"/>
          <w:kern w:val="0"/>
          <w14:ligatures w14:val="none"/>
        </w:rPr>
      </w:pPr>
    </w:p>
    <w:p w14:paraId="20A7757F" w14:textId="77777777" w:rsidR="00A14378" w:rsidRDefault="00A14378" w:rsidP="00A14378">
      <w:pPr>
        <w:spacing w:after="0" w:line="240" w:lineRule="auto"/>
        <w:rPr>
          <w:rFonts w:ascii="Arial" w:eastAsia="Times New Roman" w:hAnsi="Arial" w:cs="Arial"/>
          <w:color w:val="000000"/>
          <w:kern w:val="0"/>
          <w14:ligatures w14:val="none"/>
        </w:rPr>
      </w:pPr>
    </w:p>
    <w:p w14:paraId="3B3DA53A" w14:textId="77777777" w:rsidR="00A14378" w:rsidRDefault="00A14378" w:rsidP="00A14378">
      <w:pPr>
        <w:spacing w:after="0" w:line="240" w:lineRule="auto"/>
        <w:rPr>
          <w:rFonts w:ascii="Arial" w:eastAsia="Times New Roman" w:hAnsi="Arial" w:cs="Arial"/>
          <w:color w:val="000000"/>
          <w:kern w:val="0"/>
          <w14:ligatures w14:val="none"/>
        </w:rPr>
      </w:pPr>
    </w:p>
    <w:p w14:paraId="425DD1DB" w14:textId="77777777" w:rsidR="00A14378" w:rsidRDefault="00A14378" w:rsidP="00A14378">
      <w:pPr>
        <w:spacing w:after="0" w:line="240" w:lineRule="auto"/>
        <w:rPr>
          <w:rFonts w:ascii="Arial" w:eastAsia="Times New Roman" w:hAnsi="Arial" w:cs="Arial"/>
          <w:color w:val="000000"/>
          <w:kern w:val="0"/>
          <w14:ligatures w14:val="none"/>
        </w:rPr>
      </w:pPr>
    </w:p>
    <w:p w14:paraId="100B52BB" w14:textId="77777777" w:rsidR="00A14378" w:rsidRDefault="00A14378" w:rsidP="00A14378">
      <w:pPr>
        <w:spacing w:after="0" w:line="240" w:lineRule="auto"/>
        <w:rPr>
          <w:rFonts w:ascii="Arial" w:eastAsia="Times New Roman" w:hAnsi="Arial" w:cs="Arial"/>
          <w:color w:val="000000"/>
          <w:kern w:val="0"/>
          <w14:ligatures w14:val="none"/>
        </w:rPr>
      </w:pPr>
    </w:p>
    <w:p w14:paraId="26B9E598" w14:textId="77777777" w:rsidR="00A14378" w:rsidRDefault="00A14378" w:rsidP="00A14378">
      <w:pPr>
        <w:spacing w:after="0" w:line="240" w:lineRule="auto"/>
        <w:rPr>
          <w:rFonts w:ascii="Arial" w:eastAsia="Times New Roman" w:hAnsi="Arial" w:cs="Arial"/>
          <w:color w:val="000000"/>
          <w:kern w:val="0"/>
          <w14:ligatures w14:val="none"/>
        </w:rPr>
      </w:pPr>
    </w:p>
    <w:p w14:paraId="3FCFF36F" w14:textId="77777777" w:rsidR="00A14378" w:rsidRDefault="00A14378" w:rsidP="00A14378">
      <w:pPr>
        <w:spacing w:after="0" w:line="240" w:lineRule="auto"/>
        <w:rPr>
          <w:rFonts w:ascii="Arial" w:eastAsia="Times New Roman" w:hAnsi="Arial" w:cs="Arial"/>
          <w:color w:val="000000"/>
          <w:kern w:val="0"/>
          <w14:ligatures w14:val="none"/>
        </w:rPr>
      </w:pPr>
    </w:p>
    <w:p w14:paraId="43EC27C6" w14:textId="77777777" w:rsidR="00A14378" w:rsidRDefault="00A14378" w:rsidP="00A14378">
      <w:pPr>
        <w:spacing w:after="0" w:line="240" w:lineRule="auto"/>
        <w:rPr>
          <w:rFonts w:ascii="Arial" w:eastAsia="Times New Roman" w:hAnsi="Arial" w:cs="Arial"/>
          <w:color w:val="000000"/>
          <w:kern w:val="0"/>
          <w14:ligatures w14:val="none"/>
        </w:rPr>
      </w:pPr>
    </w:p>
    <w:p w14:paraId="378175F9" w14:textId="27BACA35"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Tomcat Bridgebuilders’ Coalition Meeting</w:t>
      </w:r>
    </w:p>
    <w:p w14:paraId="7C9795CA"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May 1, 2024</w:t>
      </w:r>
    </w:p>
    <w:p w14:paraId="5E5A5965"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4B247100"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Members Present: Becky Handa, Alice Richards, Jeff Ross, Diana Chalfant, Svea Maxwell, Amanda Sawvel, Kathy Trace, Jessica Sarver, Samantha Gates, Jennifer Shust, Bridget Washburn, Ashley Cremeans, and Sandy Rowles</w:t>
      </w:r>
    </w:p>
    <w:p w14:paraId="500FE9C3"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0D87B2BD"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Ms. Handa called the meeting to order at 5:33.</w:t>
      </w:r>
    </w:p>
    <w:p w14:paraId="29E0A86C"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I. Approval of Agenda</w:t>
      </w:r>
    </w:p>
    <w:p w14:paraId="2AA9EDB5"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Ms. Richards moved to approve the agenda; Ms. Chalfant seconded. The motion was unanimously</w:t>
      </w:r>
    </w:p>
    <w:p w14:paraId="5411149D"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approved.</w:t>
      </w:r>
    </w:p>
    <w:p w14:paraId="2E50BF66"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II. Approval of Minutes</w:t>
      </w:r>
    </w:p>
    <w:p w14:paraId="6ACB8943"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xml:space="preserve">Ms. Sawvel moved to approve </w:t>
      </w:r>
      <w:proofErr w:type="gramStart"/>
      <w:r w:rsidRPr="00A14378">
        <w:rPr>
          <w:rFonts w:ascii="Arial" w:eastAsia="Times New Roman" w:hAnsi="Arial" w:cs="Arial"/>
          <w:color w:val="000000"/>
          <w:kern w:val="0"/>
          <w14:ligatures w14:val="none"/>
        </w:rPr>
        <w:t>the March</w:t>
      </w:r>
      <w:proofErr w:type="gramEnd"/>
      <w:r w:rsidRPr="00A14378">
        <w:rPr>
          <w:rFonts w:ascii="Arial" w:eastAsia="Times New Roman" w:hAnsi="Arial" w:cs="Arial"/>
          <w:color w:val="000000"/>
          <w:kern w:val="0"/>
          <w14:ligatures w14:val="none"/>
        </w:rPr>
        <w:t xml:space="preserve"> 6, </w:t>
      </w:r>
      <w:proofErr w:type="gramStart"/>
      <w:r w:rsidRPr="00A14378">
        <w:rPr>
          <w:rFonts w:ascii="Arial" w:eastAsia="Times New Roman" w:hAnsi="Arial" w:cs="Arial"/>
          <w:color w:val="000000"/>
          <w:kern w:val="0"/>
          <w14:ligatures w14:val="none"/>
        </w:rPr>
        <w:t>2024</w:t>
      </w:r>
      <w:proofErr w:type="gramEnd"/>
      <w:r w:rsidRPr="00A14378">
        <w:rPr>
          <w:rFonts w:ascii="Arial" w:eastAsia="Times New Roman" w:hAnsi="Arial" w:cs="Arial"/>
          <w:color w:val="000000"/>
          <w:kern w:val="0"/>
          <w14:ligatures w14:val="none"/>
        </w:rPr>
        <w:t xml:space="preserve"> minutes; Ms. Handa seconded. The motion was</w:t>
      </w:r>
    </w:p>
    <w:p w14:paraId="1D5DCE0C"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unanimously approved.</w:t>
      </w:r>
    </w:p>
    <w:p w14:paraId="32B65BD5"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III. Community Speaker</w:t>
      </w:r>
    </w:p>
    <w:p w14:paraId="18EDBA12"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Ms. Rowles discussed her daughter’s mental health and addiction struggles that ended tragically. She</w:t>
      </w:r>
    </w:p>
    <w:p w14:paraId="73080726"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said she would like to end the stigma and judgment around people struggling with addiction and</w:t>
      </w:r>
    </w:p>
    <w:p w14:paraId="16072901"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mental health issues. Ms. Rowles shared her own struggles with mental health and addiction in the past</w:t>
      </w:r>
    </w:p>
    <w:p w14:paraId="2BBCC9EE"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as well as from her daughter’s death. She strives to bring awareness to the area around addiction and</w:t>
      </w:r>
    </w:p>
    <w:p w14:paraId="049B7CA4"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bring “Enough is Enough” opiate awareness campaign traveling crosses to Athens County. Ms. Handa</w:t>
      </w:r>
    </w:p>
    <w:p w14:paraId="5C095680"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xml:space="preserve">said she shared the traveling crosses with Athens </w:t>
      </w:r>
      <w:proofErr w:type="gramStart"/>
      <w:r w:rsidRPr="00A14378">
        <w:rPr>
          <w:rFonts w:ascii="Arial" w:eastAsia="Times New Roman" w:hAnsi="Arial" w:cs="Arial"/>
          <w:color w:val="000000"/>
          <w:kern w:val="0"/>
          <w14:ligatures w14:val="none"/>
        </w:rPr>
        <w:t>HOPE</w:t>
      </w:r>
      <w:proofErr w:type="gramEnd"/>
      <w:r w:rsidRPr="00A14378">
        <w:rPr>
          <w:rFonts w:ascii="Arial" w:eastAsia="Times New Roman" w:hAnsi="Arial" w:cs="Arial"/>
          <w:color w:val="000000"/>
          <w:kern w:val="0"/>
          <w14:ligatures w14:val="none"/>
        </w:rPr>
        <w:t xml:space="preserve"> and they are interested in gathering</w:t>
      </w:r>
    </w:p>
    <w:p w14:paraId="6D484BCE"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information and bringing this goal into reality.</w:t>
      </w:r>
    </w:p>
    <w:p w14:paraId="09911FD7"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IV. Community Events/Youth</w:t>
      </w:r>
    </w:p>
    <w:p w14:paraId="1F7F3447"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May 2nd – 8:00-10:00 am Health and wellness resource fair at High School</w:t>
      </w:r>
    </w:p>
    <w:p w14:paraId="6E0551F8"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May 14th – Trimble High School Awards Day, Bridgebuilders presenting scholarship; Ms. Handa</w:t>
      </w:r>
    </w:p>
    <w:p w14:paraId="5D26908D"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and Ms. Sawvel will present the award</w:t>
      </w:r>
    </w:p>
    <w:p w14:paraId="2B845BFF"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May 17th</w:t>
      </w:r>
    </w:p>
    <w:p w14:paraId="0FCA1943"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5737C7BA"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End of school event at the Glouster Library: 3:00-6:00 pm. Bridgebuilders will provide</w:t>
      </w:r>
    </w:p>
    <w:p w14:paraId="11F600BE"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xml:space="preserve">food for 60 students; Mr. Ross and Ms. Chalfant will be </w:t>
      </w:r>
      <w:proofErr w:type="gramStart"/>
      <w:r w:rsidRPr="00A14378">
        <w:rPr>
          <w:rFonts w:ascii="Arial" w:eastAsia="Times New Roman" w:hAnsi="Arial" w:cs="Arial"/>
          <w:color w:val="000000"/>
          <w:kern w:val="0"/>
          <w14:ligatures w14:val="none"/>
        </w:rPr>
        <w:t>assisting</w:t>
      </w:r>
      <w:proofErr w:type="gramEnd"/>
      <w:r w:rsidRPr="00A14378">
        <w:rPr>
          <w:rFonts w:ascii="Arial" w:eastAsia="Times New Roman" w:hAnsi="Arial" w:cs="Arial"/>
          <w:color w:val="000000"/>
          <w:kern w:val="0"/>
          <w14:ligatures w14:val="none"/>
        </w:rPr>
        <w:t>.</w:t>
      </w:r>
    </w:p>
    <w:p w14:paraId="25872828"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4D1C43AC"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May 25</w:t>
      </w:r>
      <w:proofErr w:type="gramStart"/>
      <w:r w:rsidRPr="00A14378">
        <w:rPr>
          <w:rFonts w:ascii="Arial" w:eastAsia="Times New Roman" w:hAnsi="Arial" w:cs="Arial"/>
          <w:color w:val="000000"/>
          <w:kern w:val="0"/>
          <w14:ligatures w14:val="none"/>
        </w:rPr>
        <w:t>th  Trimble</w:t>
      </w:r>
      <w:proofErr w:type="gramEnd"/>
      <w:r w:rsidRPr="00A14378">
        <w:rPr>
          <w:rFonts w:ascii="Arial" w:eastAsia="Times New Roman" w:hAnsi="Arial" w:cs="Arial"/>
          <w:color w:val="000000"/>
          <w:kern w:val="0"/>
          <w14:ligatures w14:val="none"/>
        </w:rPr>
        <w:t xml:space="preserve"> High School Graduation  </w:t>
      </w:r>
    </w:p>
    <w:p w14:paraId="505CFFB7"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May 24</w:t>
      </w:r>
      <w:proofErr w:type="gramStart"/>
      <w:r w:rsidRPr="00A14378">
        <w:rPr>
          <w:rFonts w:ascii="Arial" w:eastAsia="Times New Roman" w:hAnsi="Arial" w:cs="Arial"/>
          <w:color w:val="000000"/>
          <w:kern w:val="0"/>
          <w14:ligatures w14:val="none"/>
        </w:rPr>
        <w:t>th  Alumni</w:t>
      </w:r>
      <w:proofErr w:type="gramEnd"/>
      <w:r w:rsidRPr="00A14378">
        <w:rPr>
          <w:rFonts w:ascii="Arial" w:eastAsia="Times New Roman" w:hAnsi="Arial" w:cs="Arial"/>
          <w:color w:val="000000"/>
          <w:kern w:val="0"/>
          <w14:ligatures w14:val="none"/>
        </w:rPr>
        <w:t xml:space="preserve"> Bash at Burr Oak Lodge 4:00-7:00 pm  </w:t>
      </w:r>
    </w:p>
    <w:p w14:paraId="1ACAEE58"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June 5th- July 25th PB&amp;J Project every Thursday 10:00 am-12:00 pm</w:t>
      </w:r>
    </w:p>
    <w:p w14:paraId="762657CB"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3802FEEF"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Joe Burrow foundation donations through December, once a month Ms. Handa will distribute food</w:t>
      </w:r>
    </w:p>
    <w:p w14:paraId="65FAD7C9"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to the community</w:t>
      </w:r>
    </w:p>
    <w:p w14:paraId="6335265D"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July 18th – Community Day of HOPE at the Football Stadium</w:t>
      </w:r>
    </w:p>
    <w:p w14:paraId="090DB0A7"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Ms. Handa shared opportunities to attend alcohol prevention trainings and workshops</w:t>
      </w:r>
    </w:p>
    <w:p w14:paraId="6D3EBB99"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The school has received 40,000 bags of food donated by the Jeb Butcher family and their church,</w:t>
      </w:r>
    </w:p>
    <w:p w14:paraId="1AAFE0FC"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Ms. Handa honored Mr. Butcher and family. She also said she was honored to present an award to</w:t>
      </w:r>
    </w:p>
    <w:p w14:paraId="6856D586"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Sam Jones as a champion for the kids in the community.</w:t>
      </w:r>
    </w:p>
    <w:p w14:paraId="664A5570"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Student group Crush is holding a food and hygiene drive.</w:t>
      </w:r>
    </w:p>
    <w:p w14:paraId="4CBC88C5"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77D7DAA9"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V. Treasurer’s Report</w:t>
      </w:r>
    </w:p>
    <w:p w14:paraId="2EEC7138"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The March and April Treasurer’s Report was reviewed. Ms. Handa moved to approve the March</w:t>
      </w:r>
    </w:p>
    <w:p w14:paraId="3FC03381"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xml:space="preserve">Treasurer’s </w:t>
      </w:r>
      <w:proofErr w:type="gramStart"/>
      <w:r w:rsidRPr="00A14378">
        <w:rPr>
          <w:rFonts w:ascii="Arial" w:eastAsia="Times New Roman" w:hAnsi="Arial" w:cs="Arial"/>
          <w:color w:val="000000"/>
          <w:kern w:val="0"/>
          <w14:ligatures w14:val="none"/>
        </w:rPr>
        <w:t>report;</w:t>
      </w:r>
      <w:proofErr w:type="gramEnd"/>
      <w:r w:rsidRPr="00A14378">
        <w:rPr>
          <w:rFonts w:ascii="Arial" w:eastAsia="Times New Roman" w:hAnsi="Arial" w:cs="Arial"/>
          <w:color w:val="000000"/>
          <w:kern w:val="0"/>
          <w14:ligatures w14:val="none"/>
        </w:rPr>
        <w:t xml:space="preserve"> Ms. Chalfant seconded. The motion was unanimously approved. Ms. Richards</w:t>
      </w:r>
    </w:p>
    <w:p w14:paraId="4B84C49D"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moved to approve the April Treasurer’s report; Ms. Sawvel seconded. The motion was unanimously</w:t>
      </w:r>
    </w:p>
    <w:p w14:paraId="3F779254"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approved. Checks written for Alabama Martin for February and March payments.</w:t>
      </w:r>
    </w:p>
    <w:p w14:paraId="69356B71"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There was discussion on moving funding in a savings account into a CD to mature in May and</w:t>
      </w:r>
    </w:p>
    <w:p w14:paraId="4167C077"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collect interest for scholarships. Ms. Trace moved to approve moving the savings account into a CD</w:t>
      </w:r>
    </w:p>
    <w:p w14:paraId="444F7D15"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and permitting Mr. Ross to discuss best options for a CD with the bank; Ms. Sawvel seconded. The motion was unanimously approved.</w:t>
      </w:r>
    </w:p>
    <w:p w14:paraId="387E5F07"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VI. Grants Report</w:t>
      </w:r>
    </w:p>
    <w:p w14:paraId="6310658F"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xml:space="preserve">• The Board approved via email </w:t>
      </w:r>
      <w:proofErr w:type="gramStart"/>
      <w:r w:rsidRPr="00A14378">
        <w:rPr>
          <w:rFonts w:ascii="Arial" w:eastAsia="Times New Roman" w:hAnsi="Arial" w:cs="Arial"/>
          <w:color w:val="000000"/>
          <w:kern w:val="0"/>
          <w14:ligatures w14:val="none"/>
        </w:rPr>
        <w:t>a two $500 grants</w:t>
      </w:r>
      <w:proofErr w:type="gramEnd"/>
      <w:r w:rsidRPr="00A14378">
        <w:rPr>
          <w:rFonts w:ascii="Arial" w:eastAsia="Times New Roman" w:hAnsi="Arial" w:cs="Arial"/>
          <w:color w:val="000000"/>
          <w:kern w:val="0"/>
          <w14:ligatures w14:val="none"/>
        </w:rPr>
        <w:t xml:space="preserve"> for After Prom; the check was written on April</w:t>
      </w:r>
    </w:p>
    <w:p w14:paraId="07150CDF"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9, 2024</w:t>
      </w:r>
    </w:p>
    <w:p w14:paraId="4D9B8C65"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xml:space="preserve">• The Board approved a $150 grant via email to sponsor Connor Fierce for </w:t>
      </w:r>
      <w:proofErr w:type="gramStart"/>
      <w:r w:rsidRPr="00A14378">
        <w:rPr>
          <w:rFonts w:ascii="Arial" w:eastAsia="Times New Roman" w:hAnsi="Arial" w:cs="Arial"/>
          <w:color w:val="000000"/>
          <w:kern w:val="0"/>
          <w14:ligatures w14:val="none"/>
        </w:rPr>
        <w:t>a fishing</w:t>
      </w:r>
      <w:proofErr w:type="gramEnd"/>
    </w:p>
    <w:p w14:paraId="6365E02C"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roofErr w:type="gramStart"/>
      <w:r w:rsidRPr="00A14378">
        <w:rPr>
          <w:rFonts w:ascii="Arial" w:eastAsia="Times New Roman" w:hAnsi="Arial" w:cs="Arial"/>
          <w:color w:val="000000"/>
          <w:kern w:val="0"/>
          <w14:ligatures w14:val="none"/>
        </w:rPr>
        <w:t>tournament;</w:t>
      </w:r>
      <w:proofErr w:type="gramEnd"/>
      <w:r w:rsidRPr="00A14378">
        <w:rPr>
          <w:rFonts w:ascii="Arial" w:eastAsia="Times New Roman" w:hAnsi="Arial" w:cs="Arial"/>
          <w:color w:val="000000"/>
          <w:kern w:val="0"/>
          <w14:ligatures w14:val="none"/>
        </w:rPr>
        <w:t xml:space="preserve"> the Bridgebuilders logo will be added to his shirt; the check was written to Word</w:t>
      </w:r>
    </w:p>
    <w:p w14:paraId="5655DDE3"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of Life Christian Fellowship.</w:t>
      </w:r>
    </w:p>
    <w:p w14:paraId="372E2881"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A grant request for $500 for an Old Settlers kidding day for a petting zoo was approved. Ms.</w:t>
      </w:r>
    </w:p>
    <w:p w14:paraId="00D4AAF1"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Sawvel moved to approve the grant; Ms. Handa seconded. The motion was unanimously</w:t>
      </w:r>
    </w:p>
    <w:p w14:paraId="79AE9D5D"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approved.</w:t>
      </w:r>
    </w:p>
    <w:p w14:paraId="3AD7F35F"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VII. Old Business</w:t>
      </w:r>
    </w:p>
    <w:p w14:paraId="09A048D3"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Tomcats Unplugged: The members discussed a presentation by Ms. Perko at the next meeting as</w:t>
      </w:r>
    </w:p>
    <w:p w14:paraId="65167ACD"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a mini-grant report.</w:t>
      </w:r>
    </w:p>
    <w:p w14:paraId="2A71F47F"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Book Launch and Signing Events: Monday Creek will waive fees at each event. There will be</w:t>
      </w:r>
    </w:p>
    <w:p w14:paraId="70BD86CC"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one book printed for review. Appalachian Literacy event on October 5th in Nelsonville; the</w:t>
      </w:r>
    </w:p>
    <w:p w14:paraId="31E93812"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application is due May 15th</w:t>
      </w:r>
    </w:p>
    <w:p w14:paraId="5B18DD09"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63E47B95"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Ms. Handa and Ms. Trace will attend the United Way interview on May 9th</w:t>
      </w:r>
    </w:p>
    <w:p w14:paraId="4F65F0C0"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w:t>
      </w:r>
    </w:p>
    <w:p w14:paraId="14D1C5A0"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4E9756BA"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Overview of Strategic Planning: High School Champion Diana Craig, Student Champion Marley</w:t>
      </w:r>
    </w:p>
    <w:p w14:paraId="1EE701FA"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roofErr w:type="gramStart"/>
      <w:r w:rsidRPr="00A14378">
        <w:rPr>
          <w:rFonts w:ascii="Arial" w:eastAsia="Times New Roman" w:hAnsi="Arial" w:cs="Arial"/>
          <w:color w:val="000000"/>
          <w:kern w:val="0"/>
          <w14:ligatures w14:val="none"/>
        </w:rPr>
        <w:t>a member</w:t>
      </w:r>
      <w:proofErr w:type="gramEnd"/>
      <w:r w:rsidRPr="00A14378">
        <w:rPr>
          <w:rFonts w:ascii="Arial" w:eastAsia="Times New Roman" w:hAnsi="Arial" w:cs="Arial"/>
          <w:color w:val="000000"/>
          <w:kern w:val="0"/>
          <w14:ligatures w14:val="none"/>
        </w:rPr>
        <w:t xml:space="preserve"> of Crush, Student Council, and Model UN. There is a list of local organizations Ms.</w:t>
      </w:r>
    </w:p>
    <w:p w14:paraId="1F439695"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Sawvel will meet in August. Also, an events list has been created.</w:t>
      </w:r>
    </w:p>
    <w:p w14:paraId="7EF4A5E5"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Four scholarships have been received for review. Ms. Handa, Ms. Fisher, and Ms. Sawvel will</w:t>
      </w:r>
    </w:p>
    <w:p w14:paraId="0A8D453F"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review the scholarships.</w:t>
      </w:r>
    </w:p>
    <w:p w14:paraId="68A62986"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Trimble Awards Day is May 14th</w:t>
      </w:r>
    </w:p>
    <w:p w14:paraId="4993D6E4"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w:t>
      </w:r>
    </w:p>
    <w:p w14:paraId="47A7C12B"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09AA6E62"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VIII. New Business</w:t>
      </w:r>
    </w:p>
    <w:p w14:paraId="6A595E52"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Ms. Trace will inquire about the Old Settlers ad.</w:t>
      </w:r>
    </w:p>
    <w:p w14:paraId="01845CE4"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 xml:space="preserve">• Mr. Ross reported they can no longer receive in-person ASK server </w:t>
      </w:r>
      <w:proofErr w:type="gramStart"/>
      <w:r w:rsidRPr="00A14378">
        <w:rPr>
          <w:rFonts w:ascii="Arial" w:eastAsia="Times New Roman" w:hAnsi="Arial" w:cs="Arial"/>
          <w:color w:val="000000"/>
          <w:kern w:val="0"/>
          <w14:ligatures w14:val="none"/>
        </w:rPr>
        <w:t>trainings</w:t>
      </w:r>
      <w:proofErr w:type="gramEnd"/>
      <w:r w:rsidRPr="00A14378">
        <w:rPr>
          <w:rFonts w:ascii="Arial" w:eastAsia="Times New Roman" w:hAnsi="Arial" w:cs="Arial"/>
          <w:color w:val="000000"/>
          <w:kern w:val="0"/>
          <w14:ligatures w14:val="none"/>
        </w:rPr>
        <w:t xml:space="preserve"> through the Ohio</w:t>
      </w:r>
    </w:p>
    <w:p w14:paraId="4DEC35EC"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Investigative Unit.</w:t>
      </w:r>
    </w:p>
    <w:p w14:paraId="79DD872F"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IX. Adjournment</w:t>
      </w:r>
    </w:p>
    <w:p w14:paraId="42980352"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5CC43455"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Ms. Handa moved to adjourn the meeting; Mr. Ross seconded. The meeting adjourned at 7:10 pm</w:t>
      </w:r>
    </w:p>
    <w:p w14:paraId="6E188F05"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3F33B378"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Next Meeting: June 5, 2024 </w:t>
      </w:r>
    </w:p>
    <w:p w14:paraId="3D78D7CA"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Becky Handa, President</w:t>
      </w:r>
    </w:p>
    <w:p w14:paraId="5FFB2803"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https://www.tcbridgebuilders.org Kathy Trace, Vice-President</w:t>
      </w:r>
    </w:p>
    <w:p w14:paraId="413AEDCE"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Diana Chalfant, Secretary</w:t>
      </w:r>
    </w:p>
    <w:p w14:paraId="0CC1D533"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Jeff Ross, Treasurer</w:t>
      </w:r>
    </w:p>
    <w:p w14:paraId="031CC572"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Alice Richards</w:t>
      </w:r>
    </w:p>
    <w:p w14:paraId="01CF5792"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Svea Maxwell</w:t>
      </w:r>
    </w:p>
    <w:p w14:paraId="0A5F3584"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Jerry Marang</w:t>
      </w:r>
    </w:p>
    <w:p w14:paraId="0194B948"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Sarah Fisher</w:t>
      </w:r>
    </w:p>
    <w:p w14:paraId="4194B114"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Amanda Sawvel</w:t>
      </w:r>
    </w:p>
    <w:p w14:paraId="005A1D36"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14:ligatures w14:val="none"/>
        </w:rPr>
        <w:t>Alabama Martin, Intern</w:t>
      </w:r>
    </w:p>
    <w:p w14:paraId="1C1F5E5C"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7A73BCAC"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b/>
          <w:bCs/>
          <w:color w:val="000000"/>
          <w:kern w:val="0"/>
          <w:sz w:val="24"/>
          <w:szCs w:val="24"/>
          <w14:ligatures w14:val="none"/>
        </w:rPr>
        <w:t>                      </w:t>
      </w:r>
      <w:r w:rsidRPr="00A14378">
        <w:rPr>
          <w:rFonts w:ascii="Arial" w:eastAsia="Times New Roman" w:hAnsi="Arial" w:cs="Arial"/>
          <w:color w:val="000000"/>
          <w:kern w:val="0"/>
          <w:sz w:val="24"/>
          <w:szCs w:val="24"/>
          <w14:ligatures w14:val="none"/>
        </w:rPr>
        <w:t>Tomcat Bridgebuilders’ Coalition Meeting</w:t>
      </w:r>
    </w:p>
    <w:p w14:paraId="451A0520"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                                                June 5, 2024</w:t>
      </w:r>
    </w:p>
    <w:p w14:paraId="1243732C"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40A60A98"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Members Present: Becky Handa, Alice Richards, Jeff Ross, Diana Chalfant, Svea Maxwell, Sarah Fisher, Kathy Trace, Alabama Martin, Becky Pettit, Bella Guerriero, Jessica Sarver, Samantha Gates, Bridget Washburn, Echo Jay Thorpe</w:t>
      </w:r>
    </w:p>
    <w:p w14:paraId="3CF1381E"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0D02BB02"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Ms. Handa called the meeting to order.</w:t>
      </w:r>
    </w:p>
    <w:p w14:paraId="3CCCE29D"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Times New Roman" w:eastAsia="Times New Roman" w:hAnsi="Times New Roman" w:cs="Times New Roman"/>
          <w:kern w:val="0"/>
          <w:sz w:val="24"/>
          <w:szCs w:val="24"/>
          <w14:ligatures w14:val="none"/>
        </w:rPr>
        <w:br/>
      </w:r>
    </w:p>
    <w:p w14:paraId="1B1E854B" w14:textId="77777777" w:rsidR="00A14378" w:rsidRPr="00A14378" w:rsidRDefault="00A14378" w:rsidP="00A14378">
      <w:pPr>
        <w:numPr>
          <w:ilvl w:val="0"/>
          <w:numId w:val="1"/>
        </w:numPr>
        <w:spacing w:after="0" w:line="240" w:lineRule="auto"/>
        <w:textAlignment w:val="baseline"/>
        <w:rPr>
          <w:rFonts w:ascii="Arial" w:eastAsia="Times New Roman" w:hAnsi="Arial" w:cs="Arial"/>
          <w:color w:val="000000"/>
          <w:kern w:val="0"/>
          <w:sz w:val="24"/>
          <w:szCs w:val="24"/>
          <w14:ligatures w14:val="none"/>
        </w:rPr>
      </w:pPr>
      <w:r w:rsidRPr="00A14378">
        <w:rPr>
          <w:rFonts w:ascii="Arial" w:eastAsia="Times New Roman" w:hAnsi="Arial" w:cs="Arial"/>
          <w:color w:val="000000"/>
          <w:kern w:val="0"/>
          <w:sz w:val="24"/>
          <w:szCs w:val="24"/>
          <w14:ligatures w14:val="none"/>
        </w:rPr>
        <w:t>Approval of Agenda</w:t>
      </w:r>
    </w:p>
    <w:p w14:paraId="7CEC4311"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 xml:space="preserve">Ms. Richards moved to approve the agenda; Ms. Handa seconded. The motion was </w:t>
      </w:r>
      <w:proofErr w:type="gramStart"/>
      <w:r w:rsidRPr="00A14378">
        <w:rPr>
          <w:rFonts w:ascii="Arial" w:eastAsia="Times New Roman" w:hAnsi="Arial" w:cs="Arial"/>
          <w:color w:val="000000"/>
          <w:kern w:val="0"/>
          <w:sz w:val="24"/>
          <w:szCs w:val="24"/>
          <w14:ligatures w14:val="none"/>
        </w:rPr>
        <w:t>unanimously  approved</w:t>
      </w:r>
      <w:proofErr w:type="gramEnd"/>
      <w:r w:rsidRPr="00A14378">
        <w:rPr>
          <w:rFonts w:ascii="Arial" w:eastAsia="Times New Roman" w:hAnsi="Arial" w:cs="Arial"/>
          <w:color w:val="000000"/>
          <w:kern w:val="0"/>
          <w:sz w:val="24"/>
          <w:szCs w:val="24"/>
          <w14:ligatures w14:val="none"/>
        </w:rPr>
        <w:t>.</w:t>
      </w:r>
    </w:p>
    <w:p w14:paraId="0ED5E58E"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3ED42E29"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II.</w:t>
      </w:r>
      <w:r w:rsidRPr="00A14378">
        <w:rPr>
          <w:rFonts w:ascii="Arial" w:eastAsia="Times New Roman" w:hAnsi="Arial" w:cs="Arial"/>
          <w:color w:val="000000"/>
          <w:kern w:val="0"/>
          <w:sz w:val="24"/>
          <w:szCs w:val="24"/>
          <w14:ligatures w14:val="none"/>
        </w:rPr>
        <w:tab/>
        <w:t>Approval of Minutes</w:t>
      </w:r>
    </w:p>
    <w:p w14:paraId="6CFBAFDC"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 xml:space="preserve">                Ms. Chalfant moved to approve </w:t>
      </w:r>
      <w:proofErr w:type="gramStart"/>
      <w:r w:rsidRPr="00A14378">
        <w:rPr>
          <w:rFonts w:ascii="Arial" w:eastAsia="Times New Roman" w:hAnsi="Arial" w:cs="Arial"/>
          <w:color w:val="000000"/>
          <w:kern w:val="0"/>
          <w:sz w:val="24"/>
          <w:szCs w:val="24"/>
          <w14:ligatures w14:val="none"/>
        </w:rPr>
        <w:t>the May</w:t>
      </w:r>
      <w:proofErr w:type="gramEnd"/>
      <w:r w:rsidRPr="00A14378">
        <w:rPr>
          <w:rFonts w:ascii="Arial" w:eastAsia="Times New Roman" w:hAnsi="Arial" w:cs="Arial"/>
          <w:color w:val="000000"/>
          <w:kern w:val="0"/>
          <w:sz w:val="24"/>
          <w:szCs w:val="24"/>
          <w14:ligatures w14:val="none"/>
        </w:rPr>
        <w:t xml:space="preserve"> 1, </w:t>
      </w:r>
      <w:proofErr w:type="gramStart"/>
      <w:r w:rsidRPr="00A14378">
        <w:rPr>
          <w:rFonts w:ascii="Arial" w:eastAsia="Times New Roman" w:hAnsi="Arial" w:cs="Arial"/>
          <w:color w:val="000000"/>
          <w:kern w:val="0"/>
          <w:sz w:val="24"/>
          <w:szCs w:val="24"/>
          <w14:ligatures w14:val="none"/>
        </w:rPr>
        <w:t>2024</w:t>
      </w:r>
      <w:proofErr w:type="gramEnd"/>
      <w:r w:rsidRPr="00A14378">
        <w:rPr>
          <w:rFonts w:ascii="Arial" w:eastAsia="Times New Roman" w:hAnsi="Arial" w:cs="Arial"/>
          <w:color w:val="000000"/>
          <w:kern w:val="0"/>
          <w:sz w:val="24"/>
          <w:szCs w:val="24"/>
          <w14:ligatures w14:val="none"/>
        </w:rPr>
        <w:t xml:space="preserve"> minutes; Ms. Chalfant seconded. The motion was unanimously approved. </w:t>
      </w:r>
    </w:p>
    <w:p w14:paraId="0E968A61"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40475DAA"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III</w:t>
      </w:r>
      <w:proofErr w:type="gramStart"/>
      <w:r w:rsidRPr="00A14378">
        <w:rPr>
          <w:rFonts w:ascii="Arial" w:eastAsia="Times New Roman" w:hAnsi="Arial" w:cs="Arial"/>
          <w:color w:val="000000"/>
          <w:kern w:val="0"/>
          <w:sz w:val="24"/>
          <w:szCs w:val="24"/>
          <w14:ligatures w14:val="none"/>
        </w:rPr>
        <w:t>.</w:t>
      </w:r>
      <w:r w:rsidRPr="00A14378">
        <w:rPr>
          <w:rFonts w:ascii="Arial" w:eastAsia="Times New Roman" w:hAnsi="Arial" w:cs="Arial"/>
          <w:color w:val="000000"/>
          <w:kern w:val="0"/>
          <w:sz w:val="24"/>
          <w:szCs w:val="24"/>
          <w14:ligatures w14:val="none"/>
        </w:rPr>
        <w:tab/>
        <w:t xml:space="preserve"> Community</w:t>
      </w:r>
      <w:proofErr w:type="gramEnd"/>
      <w:r w:rsidRPr="00A14378">
        <w:rPr>
          <w:rFonts w:ascii="Arial" w:eastAsia="Times New Roman" w:hAnsi="Arial" w:cs="Arial"/>
          <w:color w:val="000000"/>
          <w:kern w:val="0"/>
          <w:sz w:val="24"/>
          <w:szCs w:val="24"/>
          <w14:ligatures w14:val="none"/>
        </w:rPr>
        <w:t xml:space="preserve"> Events/Youth</w:t>
      </w:r>
    </w:p>
    <w:p w14:paraId="0CE125F7"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 xml:space="preserve">• End of year library event update - Around 40 people attended. The grilled hot dogs and deserts were provided by the staff at Unified Bank and were well received! The plan is to do this again next year. Ms. Chalfant will write a thank you to Kevin at </w:t>
      </w:r>
      <w:proofErr w:type="spellStart"/>
      <w:r w:rsidRPr="00A14378">
        <w:rPr>
          <w:rFonts w:ascii="Arial" w:eastAsia="Times New Roman" w:hAnsi="Arial" w:cs="Arial"/>
          <w:color w:val="000000"/>
          <w:kern w:val="0"/>
          <w:sz w:val="24"/>
          <w:szCs w:val="24"/>
          <w14:ligatures w14:val="none"/>
        </w:rPr>
        <w:t>Darbyland</w:t>
      </w:r>
      <w:proofErr w:type="spellEnd"/>
      <w:r w:rsidRPr="00A14378">
        <w:rPr>
          <w:rFonts w:ascii="Arial" w:eastAsia="Times New Roman" w:hAnsi="Arial" w:cs="Arial"/>
          <w:color w:val="000000"/>
          <w:kern w:val="0"/>
          <w:sz w:val="24"/>
          <w:szCs w:val="24"/>
          <w14:ligatures w14:val="none"/>
        </w:rPr>
        <w:t xml:space="preserve"> Lumber for donating the propane for the grill.</w:t>
      </w:r>
    </w:p>
    <w:p w14:paraId="347A3B17"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 Community Day of HOPE July 18th </w:t>
      </w:r>
    </w:p>
    <w:p w14:paraId="5039AA56"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o</w:t>
      </w:r>
      <w:r w:rsidRPr="00A14378">
        <w:rPr>
          <w:rFonts w:ascii="Arial" w:eastAsia="Times New Roman" w:hAnsi="Arial" w:cs="Arial"/>
          <w:color w:val="000000"/>
          <w:kern w:val="0"/>
          <w:sz w:val="24"/>
          <w:szCs w:val="24"/>
          <w14:ligatures w14:val="none"/>
        </w:rPr>
        <w:tab/>
        <w:t>Ms. Richards moved to approve $500 to the Community Day of Hope event. Ms. Trace seconded. The motion was unanimously approved.</w:t>
      </w:r>
    </w:p>
    <w:p w14:paraId="4F487BEF"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o</w:t>
      </w:r>
      <w:r w:rsidRPr="00A14378">
        <w:rPr>
          <w:rFonts w:ascii="Arial" w:eastAsia="Times New Roman" w:hAnsi="Arial" w:cs="Arial"/>
          <w:color w:val="000000"/>
          <w:kern w:val="0"/>
          <w:sz w:val="24"/>
          <w:szCs w:val="24"/>
          <w14:ligatures w14:val="none"/>
        </w:rPr>
        <w:tab/>
        <w:t>The field will be available for yard games.</w:t>
      </w:r>
    </w:p>
    <w:p w14:paraId="2AC75FBC"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o</w:t>
      </w:r>
      <w:r w:rsidRPr="00A14378">
        <w:rPr>
          <w:rFonts w:ascii="Arial" w:eastAsia="Times New Roman" w:hAnsi="Arial" w:cs="Arial"/>
          <w:color w:val="000000"/>
          <w:kern w:val="0"/>
          <w:sz w:val="24"/>
          <w:szCs w:val="24"/>
          <w14:ligatures w14:val="none"/>
        </w:rPr>
        <w:tab/>
        <w:t>Ms. Washburn proposed an idea to garner community interest and involvement by offering white paper bag lanterns to decorate and display in remembrance at the event.</w:t>
      </w:r>
    </w:p>
    <w:p w14:paraId="3DB075F4"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o</w:t>
      </w:r>
      <w:r w:rsidRPr="00A14378">
        <w:rPr>
          <w:rFonts w:ascii="Arial" w:eastAsia="Times New Roman" w:hAnsi="Arial" w:cs="Arial"/>
          <w:color w:val="000000"/>
          <w:kern w:val="0"/>
          <w:sz w:val="24"/>
          <w:szCs w:val="24"/>
          <w14:ligatures w14:val="none"/>
        </w:rPr>
        <w:tab/>
        <w:t>Ms. Fisher offered to assist with any updates to the flyer.</w:t>
      </w:r>
    </w:p>
    <w:p w14:paraId="35A9F67F"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roofErr w:type="gramStart"/>
      <w:r w:rsidRPr="00A14378">
        <w:rPr>
          <w:rFonts w:ascii="Arial" w:eastAsia="Times New Roman" w:hAnsi="Arial" w:cs="Arial"/>
          <w:color w:val="000000"/>
          <w:kern w:val="0"/>
          <w:sz w:val="24"/>
          <w:szCs w:val="24"/>
          <w14:ligatures w14:val="none"/>
        </w:rPr>
        <w:t>o</w:t>
      </w:r>
      <w:r w:rsidRPr="00A14378">
        <w:rPr>
          <w:rFonts w:ascii="Arial" w:eastAsia="Times New Roman" w:hAnsi="Arial" w:cs="Arial"/>
          <w:color w:val="000000"/>
          <w:kern w:val="0"/>
          <w:sz w:val="24"/>
          <w:szCs w:val="24"/>
          <w14:ligatures w14:val="none"/>
        </w:rPr>
        <w:tab/>
        <w:t>There</w:t>
      </w:r>
      <w:proofErr w:type="gramEnd"/>
      <w:r w:rsidRPr="00A14378">
        <w:rPr>
          <w:rFonts w:ascii="Arial" w:eastAsia="Times New Roman" w:hAnsi="Arial" w:cs="Arial"/>
          <w:color w:val="000000"/>
          <w:kern w:val="0"/>
          <w:sz w:val="24"/>
          <w:szCs w:val="24"/>
          <w14:ligatures w14:val="none"/>
        </w:rPr>
        <w:t xml:space="preserve"> will be community education sessions at the Trimble Township Community Center- Thursday June 13th: Healthy Drinking Habits</w:t>
      </w:r>
    </w:p>
    <w:p w14:paraId="54622C58"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554C0D60"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IV.</w:t>
      </w:r>
      <w:proofErr w:type="gramStart"/>
      <w:r w:rsidRPr="00A14378">
        <w:rPr>
          <w:rFonts w:ascii="Arial" w:eastAsia="Times New Roman" w:hAnsi="Arial" w:cs="Arial"/>
          <w:color w:val="000000"/>
          <w:kern w:val="0"/>
          <w:sz w:val="24"/>
          <w:szCs w:val="24"/>
          <w14:ligatures w14:val="none"/>
        </w:rPr>
        <w:tab/>
        <w:t>  Treasurer’s</w:t>
      </w:r>
      <w:proofErr w:type="gramEnd"/>
      <w:r w:rsidRPr="00A14378">
        <w:rPr>
          <w:rFonts w:ascii="Arial" w:eastAsia="Times New Roman" w:hAnsi="Arial" w:cs="Arial"/>
          <w:color w:val="000000"/>
          <w:kern w:val="0"/>
          <w:sz w:val="24"/>
          <w:szCs w:val="24"/>
          <w14:ligatures w14:val="none"/>
        </w:rPr>
        <w:t xml:space="preserve"> Report</w:t>
      </w:r>
    </w:p>
    <w:p w14:paraId="61A9FACF"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w:t>
      </w:r>
      <w:r w:rsidRPr="00A14378">
        <w:rPr>
          <w:rFonts w:ascii="Arial" w:eastAsia="Times New Roman" w:hAnsi="Arial" w:cs="Arial"/>
          <w:color w:val="000000"/>
          <w:kern w:val="0"/>
          <w:sz w:val="24"/>
          <w:szCs w:val="24"/>
          <w14:ligatures w14:val="none"/>
        </w:rPr>
        <w:tab/>
        <w:t xml:space="preserve">Ms. Handa moved to approve the Treasurer's Report; Ms. Chalfant seconded. The motion was </w:t>
      </w:r>
      <w:r w:rsidRPr="00A14378">
        <w:rPr>
          <w:rFonts w:ascii="Arial" w:eastAsia="Times New Roman" w:hAnsi="Arial" w:cs="Arial"/>
          <w:color w:val="000000"/>
          <w:kern w:val="0"/>
          <w:sz w:val="24"/>
          <w:szCs w:val="24"/>
          <w14:ligatures w14:val="none"/>
        </w:rPr>
        <w:tab/>
        <w:t>unanimously approved. </w:t>
      </w:r>
    </w:p>
    <w:p w14:paraId="5107B65C"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w:t>
      </w:r>
      <w:r w:rsidRPr="00A14378">
        <w:rPr>
          <w:rFonts w:ascii="Arial" w:eastAsia="Times New Roman" w:hAnsi="Arial" w:cs="Arial"/>
          <w:color w:val="000000"/>
          <w:kern w:val="0"/>
          <w:sz w:val="24"/>
          <w:szCs w:val="24"/>
          <w14:ligatures w14:val="none"/>
        </w:rPr>
        <w:tab/>
        <w:t xml:space="preserve">Ms. Trace moved to close the savings account and open a new CD. Ms. Maxwell and Ms. </w:t>
      </w:r>
      <w:proofErr w:type="gramStart"/>
      <w:r w:rsidRPr="00A14378">
        <w:rPr>
          <w:rFonts w:ascii="Arial" w:eastAsia="Times New Roman" w:hAnsi="Arial" w:cs="Arial"/>
          <w:color w:val="000000"/>
          <w:kern w:val="0"/>
          <w:sz w:val="24"/>
          <w:szCs w:val="24"/>
          <w14:ligatures w14:val="none"/>
        </w:rPr>
        <w:t>Handa  seconded</w:t>
      </w:r>
      <w:proofErr w:type="gramEnd"/>
      <w:r w:rsidRPr="00A14378">
        <w:rPr>
          <w:rFonts w:ascii="Arial" w:eastAsia="Times New Roman" w:hAnsi="Arial" w:cs="Arial"/>
          <w:color w:val="000000"/>
          <w:kern w:val="0"/>
          <w:sz w:val="24"/>
          <w:szCs w:val="24"/>
          <w14:ligatures w14:val="none"/>
        </w:rPr>
        <w:t>. The motion was unanimously approved. </w:t>
      </w:r>
    </w:p>
    <w:p w14:paraId="2FEBB520"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00904DF7"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V.</w:t>
      </w:r>
      <w:r w:rsidRPr="00A14378">
        <w:rPr>
          <w:rFonts w:ascii="Arial" w:eastAsia="Times New Roman" w:hAnsi="Arial" w:cs="Arial"/>
          <w:color w:val="000000"/>
          <w:kern w:val="0"/>
          <w:sz w:val="24"/>
          <w:szCs w:val="24"/>
          <w14:ligatures w14:val="none"/>
        </w:rPr>
        <w:tab/>
        <w:t>Grants Report</w:t>
      </w:r>
    </w:p>
    <w:p w14:paraId="3B0BBF31"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 xml:space="preserve">• Via email- Ms. Trace, Ms. Handa, Ms. </w:t>
      </w:r>
      <w:proofErr w:type="gramStart"/>
      <w:r w:rsidRPr="00A14378">
        <w:rPr>
          <w:rFonts w:ascii="Arial" w:eastAsia="Times New Roman" w:hAnsi="Arial" w:cs="Arial"/>
          <w:color w:val="000000"/>
          <w:kern w:val="0"/>
          <w:sz w:val="24"/>
          <w:szCs w:val="24"/>
          <w14:ligatures w14:val="none"/>
        </w:rPr>
        <w:t>Richards,  and</w:t>
      </w:r>
      <w:proofErr w:type="gramEnd"/>
      <w:r w:rsidRPr="00A14378">
        <w:rPr>
          <w:rFonts w:ascii="Arial" w:eastAsia="Times New Roman" w:hAnsi="Arial" w:cs="Arial"/>
          <w:color w:val="000000"/>
          <w:kern w:val="0"/>
          <w:sz w:val="24"/>
          <w:szCs w:val="24"/>
          <w14:ligatures w14:val="none"/>
        </w:rPr>
        <w:t xml:space="preserve"> Mr. Marang approved a $500 mini-grant for Jr. High Cheerleaders – uniform cost </w:t>
      </w:r>
    </w:p>
    <w:p w14:paraId="4CB29910"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 Reports </w:t>
      </w:r>
    </w:p>
    <w:p w14:paraId="7AA6CD15"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w:t>
      </w:r>
      <w:r w:rsidRPr="00A14378">
        <w:rPr>
          <w:rFonts w:ascii="Arial" w:eastAsia="Times New Roman" w:hAnsi="Arial" w:cs="Arial"/>
          <w:color w:val="000000"/>
          <w:kern w:val="0"/>
          <w:sz w:val="24"/>
          <w:szCs w:val="24"/>
          <w14:ligatures w14:val="none"/>
        </w:rPr>
        <w:tab/>
        <w:t xml:space="preserve">Echo Thorpe, </w:t>
      </w:r>
      <w:proofErr w:type="spellStart"/>
      <w:r w:rsidRPr="00A14378">
        <w:rPr>
          <w:rFonts w:ascii="Arial" w:eastAsia="Times New Roman" w:hAnsi="Arial" w:cs="Arial"/>
          <w:color w:val="000000"/>
          <w:kern w:val="0"/>
          <w:sz w:val="24"/>
          <w:szCs w:val="24"/>
          <w14:ligatures w14:val="none"/>
        </w:rPr>
        <w:t>Comcorps</w:t>
      </w:r>
      <w:proofErr w:type="spellEnd"/>
      <w:r w:rsidRPr="00A14378">
        <w:rPr>
          <w:rFonts w:ascii="Arial" w:eastAsia="Times New Roman" w:hAnsi="Arial" w:cs="Arial"/>
          <w:color w:val="000000"/>
          <w:kern w:val="0"/>
          <w:sz w:val="24"/>
          <w:szCs w:val="24"/>
          <w14:ligatures w14:val="none"/>
        </w:rPr>
        <w:t xml:space="preserve"> Member, presented on Tomcats Unplugged - 3 school days at Camp Oty </w:t>
      </w:r>
      <w:proofErr w:type="spellStart"/>
      <w:r w:rsidRPr="00A14378">
        <w:rPr>
          <w:rFonts w:ascii="Arial" w:eastAsia="Times New Roman" w:hAnsi="Arial" w:cs="Arial"/>
          <w:color w:val="000000"/>
          <w:kern w:val="0"/>
          <w:sz w:val="24"/>
          <w:szCs w:val="24"/>
          <w14:ligatures w14:val="none"/>
        </w:rPr>
        <w:t>Okwa</w:t>
      </w:r>
      <w:proofErr w:type="spellEnd"/>
      <w:r w:rsidRPr="00A14378">
        <w:rPr>
          <w:rFonts w:ascii="Arial" w:eastAsia="Times New Roman" w:hAnsi="Arial" w:cs="Arial"/>
          <w:color w:val="000000"/>
          <w:kern w:val="0"/>
          <w:sz w:val="24"/>
          <w:szCs w:val="24"/>
          <w14:ligatures w14:val="none"/>
        </w:rPr>
        <w:t xml:space="preserve"> focused on social, emotional and environmental education, without cellphones. 43 of the 60 7th graders participated. </w:t>
      </w:r>
    </w:p>
    <w:p w14:paraId="6C168966"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37A2081D"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w:t>
      </w:r>
      <w:r w:rsidRPr="00A14378">
        <w:rPr>
          <w:rFonts w:ascii="Arial" w:eastAsia="Times New Roman" w:hAnsi="Arial" w:cs="Arial"/>
          <w:color w:val="000000"/>
          <w:kern w:val="0"/>
          <w:sz w:val="24"/>
          <w:szCs w:val="24"/>
          <w14:ligatures w14:val="none"/>
        </w:rPr>
        <w:tab/>
        <w:t xml:space="preserve">Echo Thorpe, </w:t>
      </w:r>
      <w:proofErr w:type="spellStart"/>
      <w:r w:rsidRPr="00A14378">
        <w:rPr>
          <w:rFonts w:ascii="Arial" w:eastAsia="Times New Roman" w:hAnsi="Arial" w:cs="Arial"/>
          <w:color w:val="000000"/>
          <w:kern w:val="0"/>
          <w:sz w:val="24"/>
          <w:szCs w:val="24"/>
          <w14:ligatures w14:val="none"/>
        </w:rPr>
        <w:t>Comcorps</w:t>
      </w:r>
      <w:proofErr w:type="spellEnd"/>
      <w:r w:rsidRPr="00A14378">
        <w:rPr>
          <w:rFonts w:ascii="Arial" w:eastAsia="Times New Roman" w:hAnsi="Arial" w:cs="Arial"/>
          <w:color w:val="000000"/>
          <w:kern w:val="0"/>
          <w:sz w:val="24"/>
          <w:szCs w:val="24"/>
          <w14:ligatures w14:val="none"/>
        </w:rPr>
        <w:t xml:space="preserve"> Member, presented </w:t>
      </w:r>
      <w:proofErr w:type="gramStart"/>
      <w:r w:rsidRPr="00A14378">
        <w:rPr>
          <w:rFonts w:ascii="Arial" w:eastAsia="Times New Roman" w:hAnsi="Arial" w:cs="Arial"/>
          <w:color w:val="000000"/>
          <w:kern w:val="0"/>
          <w:sz w:val="24"/>
          <w:szCs w:val="24"/>
          <w14:ligatures w14:val="none"/>
        </w:rPr>
        <w:t>on</w:t>
      </w:r>
      <w:proofErr w:type="gramEnd"/>
      <w:r w:rsidRPr="00A14378">
        <w:rPr>
          <w:rFonts w:ascii="Arial" w:eastAsia="Times New Roman" w:hAnsi="Arial" w:cs="Arial"/>
          <w:color w:val="000000"/>
          <w:kern w:val="0"/>
          <w:sz w:val="24"/>
          <w:szCs w:val="24"/>
          <w14:ligatures w14:val="none"/>
        </w:rPr>
        <w:t xml:space="preserve"> D&amp;D Game Club- it was a successful and positive social gathering including creativity, role play with a mix of grades and school staff involved. </w:t>
      </w:r>
    </w:p>
    <w:p w14:paraId="5E1E1654"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w:t>
      </w:r>
      <w:r w:rsidRPr="00A14378">
        <w:rPr>
          <w:rFonts w:ascii="Arial" w:eastAsia="Times New Roman" w:hAnsi="Arial" w:cs="Arial"/>
          <w:color w:val="000000"/>
          <w:kern w:val="0"/>
          <w:sz w:val="24"/>
          <w:szCs w:val="24"/>
          <w14:ligatures w14:val="none"/>
        </w:rPr>
        <w:tab/>
        <w:t>Ms. Petit reported on After Prom 2024-86 teens participated. Becky plans to run this program for 2 more years</w:t>
      </w:r>
    </w:p>
    <w:p w14:paraId="434B6D88"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3FB5CC27"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VI</w:t>
      </w:r>
      <w:proofErr w:type="gramStart"/>
      <w:r w:rsidRPr="00A14378">
        <w:rPr>
          <w:rFonts w:ascii="Arial" w:eastAsia="Times New Roman" w:hAnsi="Arial" w:cs="Arial"/>
          <w:color w:val="000000"/>
          <w:kern w:val="0"/>
          <w:sz w:val="24"/>
          <w:szCs w:val="24"/>
          <w14:ligatures w14:val="none"/>
        </w:rPr>
        <w:t>.</w:t>
      </w:r>
      <w:r w:rsidRPr="00A14378">
        <w:rPr>
          <w:rFonts w:ascii="Arial" w:eastAsia="Times New Roman" w:hAnsi="Arial" w:cs="Arial"/>
          <w:color w:val="000000"/>
          <w:kern w:val="0"/>
          <w:sz w:val="24"/>
          <w:szCs w:val="24"/>
          <w14:ligatures w14:val="none"/>
        </w:rPr>
        <w:tab/>
        <w:t xml:space="preserve"> Old</w:t>
      </w:r>
      <w:proofErr w:type="gramEnd"/>
      <w:r w:rsidRPr="00A14378">
        <w:rPr>
          <w:rFonts w:ascii="Arial" w:eastAsia="Times New Roman" w:hAnsi="Arial" w:cs="Arial"/>
          <w:color w:val="000000"/>
          <w:kern w:val="0"/>
          <w:sz w:val="24"/>
          <w:szCs w:val="24"/>
          <w14:ligatures w14:val="none"/>
        </w:rPr>
        <w:t xml:space="preserve"> Business</w:t>
      </w:r>
    </w:p>
    <w:p w14:paraId="3C65D487"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 Book Update  </w:t>
      </w:r>
    </w:p>
    <w:p w14:paraId="29970926"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o</w:t>
      </w:r>
      <w:r w:rsidRPr="00A14378">
        <w:rPr>
          <w:rFonts w:ascii="Arial" w:eastAsia="Times New Roman" w:hAnsi="Arial" w:cs="Arial"/>
          <w:color w:val="000000"/>
          <w:kern w:val="0"/>
          <w:sz w:val="24"/>
          <w:szCs w:val="24"/>
          <w14:ligatures w14:val="none"/>
        </w:rPr>
        <w:tab/>
        <w:t>Review of Draft -Ms. Handa contacted families and was able to collect signatures to include 20 more essays</w:t>
      </w:r>
    </w:p>
    <w:p w14:paraId="2246C2EF"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o</w:t>
      </w:r>
      <w:r w:rsidRPr="00A14378">
        <w:rPr>
          <w:rFonts w:ascii="Arial" w:eastAsia="Times New Roman" w:hAnsi="Arial" w:cs="Arial"/>
          <w:color w:val="000000"/>
          <w:kern w:val="0"/>
          <w:sz w:val="24"/>
          <w:szCs w:val="24"/>
          <w14:ligatures w14:val="none"/>
        </w:rPr>
        <w:tab/>
        <w:t>Next steps – Ms. Trace will meet with the publisher</w:t>
      </w:r>
    </w:p>
    <w:p w14:paraId="0FB11348"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roofErr w:type="gramStart"/>
      <w:r w:rsidRPr="00A14378">
        <w:rPr>
          <w:rFonts w:ascii="Arial" w:eastAsia="Times New Roman" w:hAnsi="Arial" w:cs="Arial"/>
          <w:color w:val="000000"/>
          <w:kern w:val="0"/>
          <w:sz w:val="24"/>
          <w:szCs w:val="24"/>
          <w14:ligatures w14:val="none"/>
        </w:rPr>
        <w:t>o</w:t>
      </w:r>
      <w:r w:rsidRPr="00A14378">
        <w:rPr>
          <w:rFonts w:ascii="Arial" w:eastAsia="Times New Roman" w:hAnsi="Arial" w:cs="Arial"/>
          <w:color w:val="000000"/>
          <w:kern w:val="0"/>
          <w:sz w:val="24"/>
          <w:szCs w:val="24"/>
          <w14:ligatures w14:val="none"/>
        </w:rPr>
        <w:tab/>
        <w:t>Launch</w:t>
      </w:r>
      <w:proofErr w:type="gramEnd"/>
      <w:r w:rsidRPr="00A14378">
        <w:rPr>
          <w:rFonts w:ascii="Arial" w:eastAsia="Times New Roman" w:hAnsi="Arial" w:cs="Arial"/>
          <w:color w:val="000000"/>
          <w:kern w:val="0"/>
          <w:sz w:val="24"/>
          <w:szCs w:val="24"/>
          <w14:ligatures w14:val="none"/>
        </w:rPr>
        <w:t xml:space="preserve"> and Signing Events </w:t>
      </w:r>
    </w:p>
    <w:p w14:paraId="173D7D70"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2D01E1B8"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      • United Way  </w:t>
      </w:r>
    </w:p>
    <w:p w14:paraId="3C3D13E1"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o</w:t>
      </w:r>
      <w:r w:rsidRPr="00A14378">
        <w:rPr>
          <w:rFonts w:ascii="Arial" w:eastAsia="Times New Roman" w:hAnsi="Arial" w:cs="Arial"/>
          <w:color w:val="000000"/>
          <w:kern w:val="0"/>
          <w:sz w:val="24"/>
          <w:szCs w:val="24"/>
          <w14:ligatures w14:val="none"/>
        </w:rPr>
        <w:tab/>
        <w:t>Continuing Education Meetings </w:t>
      </w:r>
    </w:p>
    <w:p w14:paraId="0E3075E2"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o</w:t>
      </w:r>
      <w:r w:rsidRPr="00A14378">
        <w:rPr>
          <w:rFonts w:ascii="Arial" w:eastAsia="Times New Roman" w:hAnsi="Arial" w:cs="Arial"/>
          <w:color w:val="000000"/>
          <w:kern w:val="0"/>
          <w:sz w:val="24"/>
          <w:szCs w:val="24"/>
          <w14:ligatures w14:val="none"/>
        </w:rPr>
        <w:tab/>
        <w:t>Ms. Richards attended April’s meeting on Student Loan Forgiveness</w:t>
      </w:r>
    </w:p>
    <w:p w14:paraId="74271C17"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o</w:t>
      </w:r>
      <w:r w:rsidRPr="00A14378">
        <w:rPr>
          <w:rFonts w:ascii="Arial" w:eastAsia="Times New Roman" w:hAnsi="Arial" w:cs="Arial"/>
          <w:color w:val="000000"/>
          <w:kern w:val="0"/>
          <w:sz w:val="24"/>
          <w:szCs w:val="24"/>
          <w14:ligatures w14:val="none"/>
        </w:rPr>
        <w:tab/>
        <w:t xml:space="preserve"> Ms. Handa attended May’s meeting on Media- takeaways- media reaches out to you because you are the expert, it is ok to be passionate and emotional about the topic, nothing is ever a casual conversation or off the record when talking with the media.</w:t>
      </w:r>
    </w:p>
    <w:p w14:paraId="1B6D9904"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o</w:t>
      </w:r>
      <w:r w:rsidRPr="00A14378">
        <w:rPr>
          <w:rFonts w:ascii="Arial" w:eastAsia="Times New Roman" w:hAnsi="Arial" w:cs="Arial"/>
          <w:color w:val="000000"/>
          <w:kern w:val="0"/>
          <w:sz w:val="24"/>
          <w:szCs w:val="24"/>
          <w14:ligatures w14:val="none"/>
        </w:rPr>
        <w:tab/>
        <w:t xml:space="preserve">Ms. Fisher will attend </w:t>
      </w:r>
      <w:proofErr w:type="gramStart"/>
      <w:r w:rsidRPr="00A14378">
        <w:rPr>
          <w:rFonts w:ascii="Arial" w:eastAsia="Times New Roman" w:hAnsi="Arial" w:cs="Arial"/>
          <w:color w:val="000000"/>
          <w:kern w:val="0"/>
          <w:sz w:val="24"/>
          <w:szCs w:val="24"/>
          <w14:ligatures w14:val="none"/>
        </w:rPr>
        <w:t>August</w:t>
      </w:r>
      <w:proofErr w:type="gramEnd"/>
      <w:r w:rsidRPr="00A14378">
        <w:rPr>
          <w:rFonts w:ascii="Arial" w:eastAsia="Times New Roman" w:hAnsi="Arial" w:cs="Arial"/>
          <w:color w:val="000000"/>
          <w:kern w:val="0"/>
          <w:sz w:val="24"/>
          <w:szCs w:val="24"/>
          <w14:ligatures w14:val="none"/>
        </w:rPr>
        <w:t xml:space="preserve"> workshop: SUDs in the MOV Interview </w:t>
      </w:r>
    </w:p>
    <w:p w14:paraId="5693EF44"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roofErr w:type="gramStart"/>
      <w:r w:rsidRPr="00A14378">
        <w:rPr>
          <w:rFonts w:ascii="Arial" w:eastAsia="Times New Roman" w:hAnsi="Arial" w:cs="Arial"/>
          <w:color w:val="000000"/>
          <w:kern w:val="0"/>
          <w:sz w:val="24"/>
          <w:szCs w:val="24"/>
          <w14:ligatures w14:val="none"/>
        </w:rPr>
        <w:t>o</w:t>
      </w:r>
      <w:r w:rsidRPr="00A14378">
        <w:rPr>
          <w:rFonts w:ascii="Arial" w:eastAsia="Times New Roman" w:hAnsi="Arial" w:cs="Arial"/>
          <w:color w:val="000000"/>
          <w:kern w:val="0"/>
          <w:sz w:val="24"/>
          <w:szCs w:val="24"/>
          <w14:ligatures w14:val="none"/>
        </w:rPr>
        <w:tab/>
        <w:t>Strategic Planning</w:t>
      </w:r>
      <w:proofErr w:type="gramEnd"/>
      <w:r w:rsidRPr="00A14378">
        <w:rPr>
          <w:rFonts w:ascii="Arial" w:eastAsia="Times New Roman" w:hAnsi="Arial" w:cs="Arial"/>
          <w:color w:val="000000"/>
          <w:kern w:val="0"/>
          <w:sz w:val="24"/>
          <w:szCs w:val="24"/>
          <w14:ligatures w14:val="none"/>
        </w:rPr>
        <w:t xml:space="preserve"> and 2024 Activities - Tabled until the August meeting</w:t>
      </w:r>
    </w:p>
    <w:p w14:paraId="044EE21E"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ab/>
      </w:r>
    </w:p>
    <w:p w14:paraId="61454747"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VII.</w:t>
      </w:r>
      <w:r w:rsidRPr="00A14378">
        <w:rPr>
          <w:rFonts w:ascii="Arial" w:eastAsia="Times New Roman" w:hAnsi="Arial" w:cs="Arial"/>
          <w:color w:val="000000"/>
          <w:kern w:val="0"/>
          <w:sz w:val="24"/>
          <w:szCs w:val="24"/>
          <w14:ligatures w14:val="none"/>
        </w:rPr>
        <w:tab/>
        <w:t>New Business</w:t>
      </w:r>
    </w:p>
    <w:p w14:paraId="39CC5957"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ab/>
      </w:r>
      <w:r w:rsidRPr="00A14378">
        <w:rPr>
          <w:rFonts w:ascii="Arial" w:eastAsia="Times New Roman" w:hAnsi="Arial" w:cs="Arial"/>
          <w:color w:val="000000"/>
          <w:kern w:val="0"/>
          <w:sz w:val="24"/>
          <w:szCs w:val="24"/>
          <w14:ligatures w14:val="none"/>
        </w:rPr>
        <w:tab/>
      </w:r>
      <w:r w:rsidRPr="00A14378">
        <w:rPr>
          <w:rFonts w:ascii="Arial" w:eastAsia="Times New Roman" w:hAnsi="Arial" w:cs="Arial"/>
          <w:color w:val="000000"/>
          <w:kern w:val="0"/>
          <w:sz w:val="24"/>
          <w:szCs w:val="24"/>
          <w14:ligatures w14:val="none"/>
        </w:rPr>
        <w:tab/>
        <w:t xml:space="preserve"> There was no new business.</w:t>
      </w:r>
    </w:p>
    <w:p w14:paraId="6F8C43AE"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730D6BAF"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VIII</w:t>
      </w:r>
      <w:proofErr w:type="gramStart"/>
      <w:r w:rsidRPr="00A14378">
        <w:rPr>
          <w:rFonts w:ascii="Arial" w:eastAsia="Times New Roman" w:hAnsi="Arial" w:cs="Arial"/>
          <w:color w:val="000000"/>
          <w:kern w:val="0"/>
          <w:sz w:val="24"/>
          <w:szCs w:val="24"/>
          <w14:ligatures w14:val="none"/>
        </w:rPr>
        <w:t>.</w:t>
      </w:r>
      <w:r w:rsidRPr="00A14378">
        <w:rPr>
          <w:rFonts w:ascii="Arial" w:eastAsia="Times New Roman" w:hAnsi="Arial" w:cs="Arial"/>
          <w:color w:val="000000"/>
          <w:kern w:val="0"/>
          <w:sz w:val="24"/>
          <w:szCs w:val="24"/>
          <w14:ligatures w14:val="none"/>
        </w:rPr>
        <w:tab/>
      </w:r>
      <w:r w:rsidRPr="00A14378">
        <w:rPr>
          <w:rFonts w:ascii="Arial" w:eastAsia="Times New Roman" w:hAnsi="Arial" w:cs="Arial"/>
          <w:color w:val="000000"/>
          <w:kern w:val="0"/>
          <w:sz w:val="24"/>
          <w:szCs w:val="24"/>
          <w14:ligatures w14:val="none"/>
        </w:rPr>
        <w:tab/>
        <w:t>Adjournment</w:t>
      </w:r>
      <w:proofErr w:type="gramEnd"/>
    </w:p>
    <w:p w14:paraId="64E913FB"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ab/>
      </w:r>
      <w:r w:rsidRPr="00A14378">
        <w:rPr>
          <w:rFonts w:ascii="Arial" w:eastAsia="Times New Roman" w:hAnsi="Arial" w:cs="Arial"/>
          <w:color w:val="000000"/>
          <w:kern w:val="0"/>
          <w:sz w:val="24"/>
          <w:szCs w:val="24"/>
          <w14:ligatures w14:val="none"/>
        </w:rPr>
        <w:tab/>
      </w:r>
      <w:r w:rsidRPr="00A14378">
        <w:rPr>
          <w:rFonts w:ascii="Arial" w:eastAsia="Times New Roman" w:hAnsi="Arial" w:cs="Arial"/>
          <w:color w:val="000000"/>
          <w:kern w:val="0"/>
          <w:sz w:val="24"/>
          <w:szCs w:val="24"/>
          <w14:ligatures w14:val="none"/>
        </w:rPr>
        <w:tab/>
        <w:t xml:space="preserve"> Ms. Handa adjourned the meeting at 7:39 pm</w:t>
      </w:r>
    </w:p>
    <w:p w14:paraId="5CB06451"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760552FC"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   </w:t>
      </w:r>
    </w:p>
    <w:p w14:paraId="454D8C67"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4B1012D3"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      *No Meeting Held in July</w:t>
      </w:r>
      <w:r w:rsidRPr="00A14378">
        <w:rPr>
          <w:rFonts w:ascii="Arial" w:eastAsia="Times New Roman" w:hAnsi="Arial" w:cs="Arial"/>
          <w:color w:val="000000"/>
          <w:kern w:val="0"/>
          <w:sz w:val="24"/>
          <w:szCs w:val="24"/>
          <w14:ligatures w14:val="none"/>
        </w:rPr>
        <w:tab/>
        <w:t>*</w:t>
      </w:r>
      <w:r w:rsidRPr="00A14378">
        <w:rPr>
          <w:rFonts w:ascii="Arial" w:eastAsia="Times New Roman" w:hAnsi="Arial" w:cs="Arial"/>
          <w:color w:val="000000"/>
          <w:kern w:val="0"/>
          <w:sz w:val="24"/>
          <w:szCs w:val="24"/>
          <w14:ligatures w14:val="none"/>
        </w:rPr>
        <w:tab/>
      </w:r>
      <w:r w:rsidRPr="00A14378">
        <w:rPr>
          <w:rFonts w:ascii="Arial" w:eastAsia="Times New Roman" w:hAnsi="Arial" w:cs="Arial"/>
          <w:color w:val="000000"/>
          <w:kern w:val="0"/>
          <w:sz w:val="24"/>
          <w:szCs w:val="24"/>
          <w14:ligatures w14:val="none"/>
        </w:rPr>
        <w:tab/>
      </w:r>
      <w:r w:rsidRPr="00A14378">
        <w:rPr>
          <w:rFonts w:ascii="Arial" w:eastAsia="Times New Roman" w:hAnsi="Arial" w:cs="Arial"/>
          <w:color w:val="000000"/>
          <w:kern w:val="0"/>
          <w:sz w:val="24"/>
          <w:szCs w:val="24"/>
          <w14:ligatures w14:val="none"/>
        </w:rPr>
        <w:tab/>
      </w:r>
      <w:r w:rsidRPr="00A14378">
        <w:rPr>
          <w:rFonts w:ascii="Arial" w:eastAsia="Times New Roman" w:hAnsi="Arial" w:cs="Arial"/>
          <w:color w:val="000000"/>
          <w:kern w:val="0"/>
          <w:sz w:val="24"/>
          <w:szCs w:val="24"/>
          <w14:ligatures w14:val="none"/>
        </w:rPr>
        <w:tab/>
      </w:r>
      <w:r w:rsidRPr="00A14378">
        <w:rPr>
          <w:rFonts w:ascii="Arial" w:eastAsia="Times New Roman" w:hAnsi="Arial" w:cs="Arial"/>
          <w:color w:val="000000"/>
          <w:kern w:val="0"/>
          <w:sz w:val="24"/>
          <w:szCs w:val="24"/>
          <w14:ligatures w14:val="none"/>
        </w:rPr>
        <w:tab/>
      </w:r>
      <w:r w:rsidRPr="00A14378">
        <w:rPr>
          <w:rFonts w:ascii="Arial" w:eastAsia="Times New Roman" w:hAnsi="Arial" w:cs="Arial"/>
          <w:color w:val="000000"/>
          <w:kern w:val="0"/>
          <w:sz w:val="24"/>
          <w:szCs w:val="24"/>
          <w14:ligatures w14:val="none"/>
        </w:rPr>
        <w:tab/>
      </w:r>
      <w:r w:rsidRPr="00A14378">
        <w:rPr>
          <w:rFonts w:ascii="Arial" w:eastAsia="Times New Roman" w:hAnsi="Arial" w:cs="Arial"/>
          <w:color w:val="000000"/>
          <w:kern w:val="0"/>
          <w:sz w:val="24"/>
          <w:szCs w:val="24"/>
          <w14:ligatures w14:val="none"/>
        </w:rPr>
        <w:tab/>
      </w:r>
    </w:p>
    <w:p w14:paraId="42AF0676"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      Next Meeting: August 7, 2024</w:t>
      </w:r>
      <w:r w:rsidRPr="00A14378">
        <w:rPr>
          <w:rFonts w:ascii="Arial" w:eastAsia="Times New Roman" w:hAnsi="Arial" w:cs="Arial"/>
          <w:color w:val="000000"/>
          <w:kern w:val="0"/>
          <w:sz w:val="24"/>
          <w:szCs w:val="24"/>
          <w14:ligatures w14:val="none"/>
        </w:rPr>
        <w:tab/>
      </w:r>
      <w:r w:rsidRPr="00A14378">
        <w:rPr>
          <w:rFonts w:ascii="Arial" w:eastAsia="Times New Roman" w:hAnsi="Arial" w:cs="Arial"/>
          <w:color w:val="000000"/>
          <w:kern w:val="0"/>
          <w:sz w:val="24"/>
          <w:szCs w:val="24"/>
          <w14:ligatures w14:val="none"/>
        </w:rPr>
        <w:tab/>
      </w:r>
      <w:r w:rsidRPr="00A14378">
        <w:rPr>
          <w:rFonts w:ascii="Arial" w:eastAsia="Times New Roman" w:hAnsi="Arial" w:cs="Arial"/>
          <w:color w:val="000000"/>
          <w:kern w:val="0"/>
          <w:sz w:val="24"/>
          <w:szCs w:val="24"/>
          <w14:ligatures w14:val="none"/>
        </w:rPr>
        <w:tab/>
      </w:r>
      <w:r w:rsidRPr="00A14378">
        <w:rPr>
          <w:rFonts w:ascii="Arial" w:eastAsia="Times New Roman" w:hAnsi="Arial" w:cs="Arial"/>
          <w:color w:val="000000"/>
          <w:kern w:val="0"/>
          <w:sz w:val="24"/>
          <w:szCs w:val="24"/>
          <w14:ligatures w14:val="none"/>
        </w:rPr>
        <w:tab/>
      </w:r>
      <w:r w:rsidRPr="00A14378">
        <w:rPr>
          <w:rFonts w:ascii="Arial" w:eastAsia="Times New Roman" w:hAnsi="Arial" w:cs="Arial"/>
          <w:color w:val="000000"/>
          <w:kern w:val="0"/>
          <w:sz w:val="24"/>
          <w:szCs w:val="24"/>
          <w14:ligatures w14:val="none"/>
        </w:rPr>
        <w:tab/>
      </w:r>
      <w:r w:rsidRPr="00A14378">
        <w:rPr>
          <w:rFonts w:ascii="Arial" w:eastAsia="Times New Roman" w:hAnsi="Arial" w:cs="Arial"/>
          <w:color w:val="000000"/>
          <w:kern w:val="0"/>
          <w:sz w:val="24"/>
          <w:szCs w:val="24"/>
          <w14:ligatures w14:val="none"/>
        </w:rPr>
        <w:tab/>
      </w:r>
    </w:p>
    <w:p w14:paraId="4F97C697"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      </w:t>
      </w:r>
      <w:hyperlink r:id="rId5" w:history="1">
        <w:r w:rsidRPr="00A14378">
          <w:rPr>
            <w:rFonts w:ascii="Arial" w:eastAsia="Times New Roman" w:hAnsi="Arial" w:cs="Arial"/>
            <w:color w:val="1155CC"/>
            <w:kern w:val="0"/>
            <w:sz w:val="24"/>
            <w:szCs w:val="24"/>
            <w:u w:val="single"/>
            <w14:ligatures w14:val="none"/>
          </w:rPr>
          <w:t>https://www.tcbridgebuilders.org</w:t>
        </w:r>
      </w:hyperlink>
    </w:p>
    <w:p w14:paraId="0CAA7403"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ab/>
      </w:r>
      <w:r w:rsidRPr="00A14378">
        <w:rPr>
          <w:rFonts w:ascii="Arial" w:eastAsia="Times New Roman" w:hAnsi="Arial" w:cs="Arial"/>
          <w:color w:val="000000"/>
          <w:kern w:val="0"/>
          <w:sz w:val="24"/>
          <w:szCs w:val="24"/>
          <w14:ligatures w14:val="none"/>
        </w:rPr>
        <w:tab/>
      </w:r>
      <w:r w:rsidRPr="00A14378">
        <w:rPr>
          <w:rFonts w:ascii="Arial" w:eastAsia="Times New Roman" w:hAnsi="Arial" w:cs="Arial"/>
          <w:color w:val="000000"/>
          <w:kern w:val="0"/>
          <w:sz w:val="24"/>
          <w:szCs w:val="24"/>
          <w14:ligatures w14:val="none"/>
        </w:rPr>
        <w:tab/>
      </w:r>
      <w:r w:rsidRPr="00A14378">
        <w:rPr>
          <w:rFonts w:ascii="Arial" w:eastAsia="Times New Roman" w:hAnsi="Arial" w:cs="Arial"/>
          <w:color w:val="000000"/>
          <w:kern w:val="0"/>
          <w:sz w:val="24"/>
          <w:szCs w:val="24"/>
          <w14:ligatures w14:val="none"/>
        </w:rPr>
        <w:tab/>
      </w:r>
      <w:r w:rsidRPr="00A14378">
        <w:rPr>
          <w:rFonts w:ascii="Arial" w:eastAsia="Times New Roman" w:hAnsi="Arial" w:cs="Arial"/>
          <w:color w:val="000000"/>
          <w:kern w:val="0"/>
          <w:sz w:val="24"/>
          <w:szCs w:val="24"/>
          <w14:ligatures w14:val="none"/>
        </w:rPr>
        <w:tab/>
      </w:r>
    </w:p>
    <w:p w14:paraId="023152D0"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Becky Handa, President</w:t>
      </w:r>
      <w:r w:rsidRPr="00A14378">
        <w:rPr>
          <w:rFonts w:ascii="Arial" w:eastAsia="Times New Roman" w:hAnsi="Arial" w:cs="Arial"/>
          <w:color w:val="000000"/>
          <w:kern w:val="0"/>
          <w:sz w:val="24"/>
          <w:szCs w:val="24"/>
          <w14:ligatures w14:val="none"/>
        </w:rPr>
        <w:tab/>
      </w:r>
    </w:p>
    <w:p w14:paraId="3942A01F"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Amanda Sawvel, Vice President</w:t>
      </w:r>
    </w:p>
    <w:p w14:paraId="4C05A5B2"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Sarah Fisher, Secretary</w:t>
      </w:r>
      <w:r w:rsidRPr="00A14378">
        <w:rPr>
          <w:rFonts w:ascii="Arial" w:eastAsia="Times New Roman" w:hAnsi="Arial" w:cs="Arial"/>
          <w:color w:val="000000"/>
          <w:kern w:val="0"/>
          <w:sz w:val="24"/>
          <w:szCs w:val="24"/>
          <w14:ligatures w14:val="none"/>
        </w:rPr>
        <w:tab/>
      </w:r>
      <w:r w:rsidRPr="00A14378">
        <w:rPr>
          <w:rFonts w:ascii="Arial" w:eastAsia="Times New Roman" w:hAnsi="Arial" w:cs="Arial"/>
          <w:color w:val="000000"/>
          <w:kern w:val="0"/>
          <w:sz w:val="24"/>
          <w:szCs w:val="24"/>
          <w14:ligatures w14:val="none"/>
        </w:rPr>
        <w:tab/>
      </w:r>
      <w:r w:rsidRPr="00A14378">
        <w:rPr>
          <w:rFonts w:ascii="Arial" w:eastAsia="Times New Roman" w:hAnsi="Arial" w:cs="Arial"/>
          <w:color w:val="000000"/>
          <w:kern w:val="0"/>
          <w:sz w:val="24"/>
          <w:szCs w:val="24"/>
          <w14:ligatures w14:val="none"/>
        </w:rPr>
        <w:tab/>
      </w:r>
      <w:r w:rsidRPr="00A14378">
        <w:rPr>
          <w:rFonts w:ascii="Arial" w:eastAsia="Times New Roman" w:hAnsi="Arial" w:cs="Arial"/>
          <w:color w:val="000000"/>
          <w:kern w:val="0"/>
          <w:sz w:val="24"/>
          <w:szCs w:val="24"/>
          <w14:ligatures w14:val="none"/>
        </w:rPr>
        <w:tab/>
      </w:r>
      <w:r w:rsidRPr="00A14378">
        <w:rPr>
          <w:rFonts w:ascii="Arial" w:eastAsia="Times New Roman" w:hAnsi="Arial" w:cs="Arial"/>
          <w:color w:val="000000"/>
          <w:kern w:val="0"/>
          <w:sz w:val="24"/>
          <w:szCs w:val="24"/>
          <w14:ligatures w14:val="none"/>
        </w:rPr>
        <w:tab/>
      </w:r>
      <w:r w:rsidRPr="00A14378">
        <w:rPr>
          <w:rFonts w:ascii="Arial" w:eastAsia="Times New Roman" w:hAnsi="Arial" w:cs="Arial"/>
          <w:color w:val="000000"/>
          <w:kern w:val="0"/>
          <w:sz w:val="24"/>
          <w:szCs w:val="24"/>
          <w14:ligatures w14:val="none"/>
        </w:rPr>
        <w:tab/>
      </w:r>
      <w:r w:rsidRPr="00A14378">
        <w:rPr>
          <w:rFonts w:ascii="Arial" w:eastAsia="Times New Roman" w:hAnsi="Arial" w:cs="Arial"/>
          <w:color w:val="000000"/>
          <w:kern w:val="0"/>
          <w:sz w:val="24"/>
          <w:szCs w:val="24"/>
          <w14:ligatures w14:val="none"/>
        </w:rPr>
        <w:tab/>
      </w:r>
      <w:r w:rsidRPr="00A14378">
        <w:rPr>
          <w:rFonts w:ascii="Arial" w:eastAsia="Times New Roman" w:hAnsi="Arial" w:cs="Arial"/>
          <w:color w:val="000000"/>
          <w:kern w:val="0"/>
          <w:sz w:val="24"/>
          <w:szCs w:val="24"/>
          <w14:ligatures w14:val="none"/>
        </w:rPr>
        <w:tab/>
      </w:r>
      <w:r w:rsidRPr="00A14378">
        <w:rPr>
          <w:rFonts w:ascii="Arial" w:eastAsia="Times New Roman" w:hAnsi="Arial" w:cs="Arial"/>
          <w:color w:val="000000"/>
          <w:kern w:val="0"/>
          <w:sz w:val="24"/>
          <w:szCs w:val="24"/>
          <w14:ligatures w14:val="none"/>
        </w:rPr>
        <w:tab/>
      </w:r>
    </w:p>
    <w:p w14:paraId="0FB285BE"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Diana Chalfant, Secretary</w:t>
      </w:r>
      <w:r w:rsidRPr="00A14378">
        <w:rPr>
          <w:rFonts w:ascii="Arial" w:eastAsia="Times New Roman" w:hAnsi="Arial" w:cs="Arial"/>
          <w:color w:val="000000"/>
          <w:kern w:val="0"/>
          <w:sz w:val="24"/>
          <w:szCs w:val="24"/>
          <w14:ligatures w14:val="none"/>
        </w:rPr>
        <w:tab/>
      </w:r>
      <w:r w:rsidRPr="00A14378">
        <w:rPr>
          <w:rFonts w:ascii="Arial" w:eastAsia="Times New Roman" w:hAnsi="Arial" w:cs="Arial"/>
          <w:color w:val="000000"/>
          <w:kern w:val="0"/>
          <w:sz w:val="24"/>
          <w:szCs w:val="24"/>
          <w14:ligatures w14:val="none"/>
        </w:rPr>
        <w:tab/>
      </w:r>
      <w:r w:rsidRPr="00A14378">
        <w:rPr>
          <w:rFonts w:ascii="Arial" w:eastAsia="Times New Roman" w:hAnsi="Arial" w:cs="Arial"/>
          <w:color w:val="000000"/>
          <w:kern w:val="0"/>
          <w:sz w:val="24"/>
          <w:szCs w:val="24"/>
          <w14:ligatures w14:val="none"/>
        </w:rPr>
        <w:tab/>
      </w:r>
      <w:r w:rsidRPr="00A14378">
        <w:rPr>
          <w:rFonts w:ascii="Arial" w:eastAsia="Times New Roman" w:hAnsi="Arial" w:cs="Arial"/>
          <w:color w:val="000000"/>
          <w:kern w:val="0"/>
          <w:sz w:val="24"/>
          <w:szCs w:val="24"/>
          <w14:ligatures w14:val="none"/>
        </w:rPr>
        <w:tab/>
      </w:r>
      <w:r w:rsidRPr="00A14378">
        <w:rPr>
          <w:rFonts w:ascii="Arial" w:eastAsia="Times New Roman" w:hAnsi="Arial" w:cs="Arial"/>
          <w:color w:val="000000"/>
          <w:kern w:val="0"/>
          <w:sz w:val="24"/>
          <w:szCs w:val="24"/>
          <w14:ligatures w14:val="none"/>
        </w:rPr>
        <w:tab/>
      </w:r>
      <w:r w:rsidRPr="00A14378">
        <w:rPr>
          <w:rFonts w:ascii="Arial" w:eastAsia="Times New Roman" w:hAnsi="Arial" w:cs="Arial"/>
          <w:color w:val="000000"/>
          <w:kern w:val="0"/>
          <w:sz w:val="24"/>
          <w:szCs w:val="24"/>
          <w14:ligatures w14:val="none"/>
        </w:rPr>
        <w:tab/>
      </w:r>
      <w:r w:rsidRPr="00A14378">
        <w:rPr>
          <w:rFonts w:ascii="Arial" w:eastAsia="Times New Roman" w:hAnsi="Arial" w:cs="Arial"/>
          <w:color w:val="000000"/>
          <w:kern w:val="0"/>
          <w:sz w:val="24"/>
          <w:szCs w:val="24"/>
          <w14:ligatures w14:val="none"/>
        </w:rPr>
        <w:tab/>
      </w:r>
      <w:r w:rsidRPr="00A14378">
        <w:rPr>
          <w:rFonts w:ascii="Arial" w:eastAsia="Times New Roman" w:hAnsi="Arial" w:cs="Arial"/>
          <w:color w:val="000000"/>
          <w:kern w:val="0"/>
          <w:sz w:val="24"/>
          <w:szCs w:val="24"/>
          <w14:ligatures w14:val="none"/>
        </w:rPr>
        <w:tab/>
      </w:r>
    </w:p>
    <w:p w14:paraId="4EC188F6"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Jeff Ross, Treasurer</w:t>
      </w:r>
    </w:p>
    <w:p w14:paraId="71B03562"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Kathy Trace</w:t>
      </w:r>
    </w:p>
    <w:p w14:paraId="0FFCDFA6"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Alice Richards</w:t>
      </w:r>
    </w:p>
    <w:p w14:paraId="731C9E45"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Svea Maxwell</w:t>
      </w:r>
    </w:p>
    <w:p w14:paraId="2BF0BB66"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color w:val="000000"/>
          <w:kern w:val="0"/>
          <w:sz w:val="24"/>
          <w:szCs w:val="24"/>
          <w14:ligatures w14:val="none"/>
        </w:rPr>
        <w:t>Jerry Marang</w:t>
      </w:r>
    </w:p>
    <w:p w14:paraId="4D51F51F"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b/>
          <w:bCs/>
          <w:color w:val="000000"/>
          <w:kern w:val="0"/>
          <w:sz w:val="24"/>
          <w:szCs w:val="24"/>
          <w14:ligatures w14:val="none"/>
        </w:rPr>
        <w:tab/>
      </w:r>
      <w:r w:rsidRPr="00A14378">
        <w:rPr>
          <w:rFonts w:ascii="Arial" w:eastAsia="Times New Roman" w:hAnsi="Arial" w:cs="Arial"/>
          <w:b/>
          <w:bCs/>
          <w:color w:val="000000"/>
          <w:kern w:val="0"/>
          <w:sz w:val="24"/>
          <w:szCs w:val="24"/>
          <w14:ligatures w14:val="none"/>
        </w:rPr>
        <w:tab/>
      </w:r>
      <w:r w:rsidRPr="00A14378">
        <w:rPr>
          <w:rFonts w:ascii="Arial" w:eastAsia="Times New Roman" w:hAnsi="Arial" w:cs="Arial"/>
          <w:b/>
          <w:bCs/>
          <w:color w:val="000000"/>
          <w:kern w:val="0"/>
          <w:sz w:val="24"/>
          <w:szCs w:val="24"/>
          <w14:ligatures w14:val="none"/>
        </w:rPr>
        <w:tab/>
      </w:r>
      <w:r w:rsidRPr="00A14378">
        <w:rPr>
          <w:rFonts w:ascii="Arial" w:eastAsia="Times New Roman" w:hAnsi="Arial" w:cs="Arial"/>
          <w:b/>
          <w:bCs/>
          <w:color w:val="000000"/>
          <w:kern w:val="0"/>
          <w:sz w:val="24"/>
          <w:szCs w:val="24"/>
          <w14:ligatures w14:val="none"/>
        </w:rPr>
        <w:tab/>
      </w:r>
    </w:p>
    <w:p w14:paraId="5C358186"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b/>
          <w:bCs/>
          <w:color w:val="000000"/>
          <w:kern w:val="0"/>
          <w:sz w:val="24"/>
          <w:szCs w:val="24"/>
          <w14:ligatures w14:val="none"/>
        </w:rPr>
        <w:tab/>
      </w:r>
      <w:r w:rsidRPr="00A14378">
        <w:rPr>
          <w:rFonts w:ascii="Arial" w:eastAsia="Times New Roman" w:hAnsi="Arial" w:cs="Arial"/>
          <w:b/>
          <w:bCs/>
          <w:color w:val="000000"/>
          <w:kern w:val="0"/>
          <w:sz w:val="24"/>
          <w:szCs w:val="24"/>
          <w14:ligatures w14:val="none"/>
        </w:rPr>
        <w:tab/>
      </w:r>
      <w:r w:rsidRPr="00A14378">
        <w:rPr>
          <w:rFonts w:ascii="Arial" w:eastAsia="Times New Roman" w:hAnsi="Arial" w:cs="Arial"/>
          <w:b/>
          <w:bCs/>
          <w:color w:val="000000"/>
          <w:kern w:val="0"/>
          <w:sz w:val="24"/>
          <w:szCs w:val="24"/>
          <w14:ligatures w14:val="none"/>
        </w:rPr>
        <w:tab/>
      </w:r>
      <w:r w:rsidRPr="00A14378">
        <w:rPr>
          <w:rFonts w:ascii="Arial" w:eastAsia="Times New Roman" w:hAnsi="Arial" w:cs="Arial"/>
          <w:b/>
          <w:bCs/>
          <w:color w:val="000000"/>
          <w:kern w:val="0"/>
          <w:sz w:val="24"/>
          <w:szCs w:val="24"/>
          <w14:ligatures w14:val="none"/>
        </w:rPr>
        <w:tab/>
      </w:r>
      <w:r w:rsidRPr="00A14378">
        <w:rPr>
          <w:rFonts w:ascii="Arial" w:eastAsia="Times New Roman" w:hAnsi="Arial" w:cs="Arial"/>
          <w:b/>
          <w:bCs/>
          <w:color w:val="000000"/>
          <w:kern w:val="0"/>
          <w:sz w:val="24"/>
          <w:szCs w:val="24"/>
          <w14:ligatures w14:val="none"/>
        </w:rPr>
        <w:tab/>
      </w:r>
      <w:r w:rsidRPr="00A14378">
        <w:rPr>
          <w:rFonts w:ascii="Arial" w:eastAsia="Times New Roman" w:hAnsi="Arial" w:cs="Arial"/>
          <w:b/>
          <w:bCs/>
          <w:color w:val="000000"/>
          <w:kern w:val="0"/>
          <w:sz w:val="24"/>
          <w:szCs w:val="24"/>
          <w14:ligatures w14:val="none"/>
        </w:rPr>
        <w:tab/>
      </w:r>
    </w:p>
    <w:p w14:paraId="15AB9386"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Times New Roman" w:eastAsia="Times New Roman" w:hAnsi="Times New Roman" w:cs="Times New Roman"/>
          <w:kern w:val="0"/>
          <w:sz w:val="24"/>
          <w:szCs w:val="24"/>
          <w14:ligatures w14:val="none"/>
        </w:rPr>
        <w:t>Tomcat Bridgebuilders’ Coalition Meeting</w:t>
      </w:r>
    </w:p>
    <w:p w14:paraId="72474628"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335B5B80"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Times New Roman" w:eastAsia="Times New Roman" w:hAnsi="Times New Roman" w:cs="Times New Roman"/>
          <w:kern w:val="0"/>
          <w:sz w:val="24"/>
          <w:szCs w:val="24"/>
          <w14:ligatures w14:val="none"/>
        </w:rPr>
        <w:t>August 7, 2024</w:t>
      </w:r>
    </w:p>
    <w:p w14:paraId="52D217CA"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60E77580"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roofErr w:type="gramStart"/>
      <w:r w:rsidRPr="00A14378">
        <w:rPr>
          <w:rFonts w:ascii="Times New Roman" w:eastAsia="Times New Roman" w:hAnsi="Times New Roman" w:cs="Times New Roman"/>
          <w:kern w:val="0"/>
          <w:sz w:val="24"/>
          <w:szCs w:val="24"/>
          <w14:ligatures w14:val="none"/>
        </w:rPr>
        <w:t>Members Present</w:t>
      </w:r>
      <w:proofErr w:type="gramEnd"/>
      <w:r w:rsidRPr="00A14378">
        <w:rPr>
          <w:rFonts w:ascii="Times New Roman" w:eastAsia="Times New Roman" w:hAnsi="Times New Roman" w:cs="Times New Roman"/>
          <w:kern w:val="0"/>
          <w:sz w:val="24"/>
          <w:szCs w:val="24"/>
          <w14:ligatures w14:val="none"/>
        </w:rPr>
        <w:t>: Becky Handa, Alice Richards, Jeff Ross, Diana Chalfant, Sarah Fisher, Kathy Trace,</w:t>
      </w:r>
    </w:p>
    <w:p w14:paraId="2A939687"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Times New Roman" w:eastAsia="Times New Roman" w:hAnsi="Times New Roman" w:cs="Times New Roman"/>
          <w:kern w:val="0"/>
          <w:sz w:val="24"/>
          <w:szCs w:val="24"/>
          <w14:ligatures w14:val="none"/>
        </w:rPr>
        <w:t>Bella Guerriero, Samantha Gates, Jerry Marang, Amanda Sawvel, Heike Perko, Craig Azbell</w:t>
      </w:r>
    </w:p>
    <w:p w14:paraId="7B028983"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Times New Roman" w:eastAsia="Times New Roman" w:hAnsi="Times New Roman" w:cs="Times New Roman"/>
          <w:kern w:val="0"/>
          <w:sz w:val="24"/>
          <w:szCs w:val="24"/>
          <w14:ligatures w14:val="none"/>
        </w:rPr>
        <w:t>Ms. Handa called the meeting to order.</w:t>
      </w:r>
    </w:p>
    <w:p w14:paraId="2B6269F1"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Times New Roman" w:eastAsia="Times New Roman" w:hAnsi="Times New Roman" w:cs="Times New Roman"/>
          <w:kern w:val="0"/>
          <w:sz w:val="24"/>
          <w:szCs w:val="24"/>
          <w14:ligatures w14:val="none"/>
        </w:rPr>
        <w:t>I. Approval of Agenda</w:t>
      </w:r>
    </w:p>
    <w:p w14:paraId="7987060F"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Times New Roman" w:eastAsia="Times New Roman" w:hAnsi="Times New Roman" w:cs="Times New Roman"/>
          <w:kern w:val="0"/>
          <w:sz w:val="24"/>
          <w:szCs w:val="24"/>
          <w14:ligatures w14:val="none"/>
        </w:rPr>
        <w:t>Ms. Richards moved to approve the agenda; Mr. Marang seconded. The motion was unanimously</w:t>
      </w:r>
    </w:p>
    <w:p w14:paraId="4C00608A"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Times New Roman" w:eastAsia="Times New Roman" w:hAnsi="Times New Roman" w:cs="Times New Roman"/>
          <w:kern w:val="0"/>
          <w:sz w:val="24"/>
          <w:szCs w:val="24"/>
          <w14:ligatures w14:val="none"/>
        </w:rPr>
        <w:t>approved.</w:t>
      </w:r>
    </w:p>
    <w:p w14:paraId="458467F9"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Times New Roman" w:eastAsia="Times New Roman" w:hAnsi="Times New Roman" w:cs="Times New Roman"/>
          <w:kern w:val="0"/>
          <w:sz w:val="24"/>
          <w:szCs w:val="24"/>
          <w14:ligatures w14:val="none"/>
        </w:rPr>
        <w:t>II. Approval of Minutes</w:t>
      </w:r>
    </w:p>
    <w:p w14:paraId="03958D22"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Times New Roman" w:eastAsia="Times New Roman" w:hAnsi="Times New Roman" w:cs="Times New Roman"/>
          <w:kern w:val="0"/>
          <w:sz w:val="24"/>
          <w:szCs w:val="24"/>
          <w14:ligatures w14:val="none"/>
        </w:rPr>
        <w:t xml:space="preserve">Mr. Marang moved to approve June 5, </w:t>
      </w:r>
      <w:proofErr w:type="gramStart"/>
      <w:r w:rsidRPr="00A14378">
        <w:rPr>
          <w:rFonts w:ascii="Times New Roman" w:eastAsia="Times New Roman" w:hAnsi="Times New Roman" w:cs="Times New Roman"/>
          <w:kern w:val="0"/>
          <w:sz w:val="24"/>
          <w:szCs w:val="24"/>
          <w14:ligatures w14:val="none"/>
        </w:rPr>
        <w:t>2024</w:t>
      </w:r>
      <w:proofErr w:type="gramEnd"/>
      <w:r w:rsidRPr="00A14378">
        <w:rPr>
          <w:rFonts w:ascii="Times New Roman" w:eastAsia="Times New Roman" w:hAnsi="Times New Roman" w:cs="Times New Roman"/>
          <w:kern w:val="0"/>
          <w:sz w:val="24"/>
          <w:szCs w:val="24"/>
          <w14:ligatures w14:val="none"/>
        </w:rPr>
        <w:t xml:space="preserve"> minutes with the following revisions: List of officers need</w:t>
      </w:r>
    </w:p>
    <w:p w14:paraId="1B540461"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Times New Roman" w:eastAsia="Times New Roman" w:hAnsi="Times New Roman" w:cs="Times New Roman"/>
          <w:kern w:val="0"/>
          <w:sz w:val="24"/>
          <w:szCs w:val="24"/>
          <w14:ligatures w14:val="none"/>
        </w:rPr>
        <w:t>to be updated; Ms. Sawvel as Vice President and Ms. Fisher as Co-officer; Ms. Trace seconded the</w:t>
      </w:r>
    </w:p>
    <w:p w14:paraId="0138CB78"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Times New Roman" w:eastAsia="Times New Roman" w:hAnsi="Times New Roman" w:cs="Times New Roman"/>
          <w:kern w:val="0"/>
          <w:sz w:val="24"/>
          <w:szCs w:val="24"/>
          <w14:ligatures w14:val="none"/>
        </w:rPr>
        <w:t>motion with revisions. The motion was unanimously approved.</w:t>
      </w:r>
    </w:p>
    <w:p w14:paraId="7AE25FFB"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Times New Roman" w:eastAsia="Times New Roman" w:hAnsi="Times New Roman" w:cs="Times New Roman"/>
          <w:kern w:val="0"/>
          <w:sz w:val="24"/>
          <w:szCs w:val="24"/>
          <w14:ligatures w14:val="none"/>
        </w:rPr>
        <w:t>III. Community Events/Youth</w:t>
      </w:r>
    </w:p>
    <w:p w14:paraId="59891286"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Times New Roman" w:eastAsia="Times New Roman" w:hAnsi="Times New Roman" w:cs="Times New Roman"/>
          <w:kern w:val="0"/>
          <w:sz w:val="24"/>
          <w:szCs w:val="24"/>
          <w14:ligatures w14:val="none"/>
        </w:rPr>
        <w:t>• Community Day of HOPE was held on July 18th with 42 participants.</w:t>
      </w:r>
    </w:p>
    <w:p w14:paraId="7A988B19"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Times New Roman" w:eastAsia="Times New Roman" w:hAnsi="Times New Roman" w:cs="Times New Roman"/>
          <w:kern w:val="0"/>
          <w:sz w:val="24"/>
          <w:szCs w:val="24"/>
          <w14:ligatures w14:val="none"/>
        </w:rPr>
        <w:t>• Trimble Open House event includes tabling and book sale, Tuesday August 13th from 6:00-</w:t>
      </w:r>
    </w:p>
    <w:p w14:paraId="491D37EA"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Times New Roman" w:eastAsia="Times New Roman" w:hAnsi="Times New Roman" w:cs="Times New Roman"/>
          <w:kern w:val="0"/>
          <w:sz w:val="24"/>
          <w:szCs w:val="24"/>
          <w14:ligatures w14:val="none"/>
        </w:rPr>
        <w:t>7:30 p.m.</w:t>
      </w:r>
    </w:p>
    <w:p w14:paraId="00F6F357"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Times New Roman" w:eastAsia="Times New Roman" w:hAnsi="Times New Roman" w:cs="Times New Roman"/>
          <w:kern w:val="0"/>
          <w:sz w:val="24"/>
          <w:szCs w:val="24"/>
          <w14:ligatures w14:val="none"/>
        </w:rPr>
        <w:t>• Boys &amp; Girls Club of America is renting the building from HAPCAP beginning events in</w:t>
      </w:r>
    </w:p>
    <w:p w14:paraId="1CE1F03A"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Times New Roman" w:eastAsia="Times New Roman" w:hAnsi="Times New Roman" w:cs="Times New Roman"/>
          <w:kern w:val="0"/>
          <w:sz w:val="24"/>
          <w:szCs w:val="24"/>
          <w14:ligatures w14:val="none"/>
        </w:rPr>
        <w:t xml:space="preserve">September. The programs </w:t>
      </w:r>
      <w:proofErr w:type="gramStart"/>
      <w:r w:rsidRPr="00A14378">
        <w:rPr>
          <w:rFonts w:ascii="Times New Roman" w:eastAsia="Times New Roman" w:hAnsi="Times New Roman" w:cs="Times New Roman"/>
          <w:kern w:val="0"/>
          <w:sz w:val="24"/>
          <w:szCs w:val="24"/>
          <w14:ligatures w14:val="none"/>
        </w:rPr>
        <w:t>focus is</w:t>
      </w:r>
      <w:proofErr w:type="gramEnd"/>
      <w:r w:rsidRPr="00A14378">
        <w:rPr>
          <w:rFonts w:ascii="Times New Roman" w:eastAsia="Times New Roman" w:hAnsi="Times New Roman" w:cs="Times New Roman"/>
          <w:kern w:val="0"/>
          <w:sz w:val="24"/>
          <w:szCs w:val="24"/>
          <w14:ligatures w14:val="none"/>
        </w:rPr>
        <w:t xml:space="preserve"> on community service and involvement. Alex Sams is</w:t>
      </w:r>
    </w:p>
    <w:p w14:paraId="22C9AD93"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Times New Roman" w:eastAsia="Times New Roman" w:hAnsi="Times New Roman" w:cs="Times New Roman"/>
          <w:kern w:val="0"/>
          <w:sz w:val="24"/>
          <w:szCs w:val="24"/>
          <w14:ligatures w14:val="none"/>
        </w:rPr>
        <w:t>coordinator and distributing enrollment forms and will be present at the Trimble Open House.</w:t>
      </w:r>
    </w:p>
    <w:p w14:paraId="2E14B0D7"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Times New Roman" w:eastAsia="Times New Roman" w:hAnsi="Times New Roman" w:cs="Times New Roman"/>
          <w:kern w:val="0"/>
          <w:sz w:val="24"/>
          <w:szCs w:val="24"/>
          <w14:ligatures w14:val="none"/>
        </w:rPr>
        <w:t>• Trimble second annual Recovery Walk will be Sunday, September 29th from 4:00-6:00 p.m.</w:t>
      </w:r>
    </w:p>
    <w:p w14:paraId="6AD0EE6C"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Times New Roman" w:eastAsia="Times New Roman" w:hAnsi="Times New Roman" w:cs="Times New Roman"/>
          <w:kern w:val="0"/>
          <w:sz w:val="24"/>
          <w:szCs w:val="24"/>
          <w14:ligatures w14:val="none"/>
        </w:rPr>
        <w:t>IV. Treasurer’s Report</w:t>
      </w:r>
    </w:p>
    <w:p w14:paraId="6C57A446"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Times New Roman" w:eastAsia="Times New Roman" w:hAnsi="Times New Roman" w:cs="Times New Roman"/>
          <w:kern w:val="0"/>
          <w:sz w:val="24"/>
          <w:szCs w:val="24"/>
          <w14:ligatures w14:val="none"/>
        </w:rPr>
        <w:t>• The Treasurer’s Report was approved at the board meeting</w:t>
      </w:r>
    </w:p>
    <w:p w14:paraId="7945FD66"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Times New Roman" w:eastAsia="Times New Roman" w:hAnsi="Times New Roman" w:cs="Times New Roman"/>
          <w:kern w:val="0"/>
          <w:sz w:val="24"/>
          <w:szCs w:val="24"/>
          <w14:ligatures w14:val="none"/>
        </w:rPr>
        <w:t>V. Grants Report</w:t>
      </w:r>
    </w:p>
    <w:p w14:paraId="0D172885"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Times New Roman" w:eastAsia="Times New Roman" w:hAnsi="Times New Roman" w:cs="Times New Roman"/>
          <w:kern w:val="0"/>
          <w:sz w:val="24"/>
          <w:szCs w:val="24"/>
          <w14:ligatures w14:val="none"/>
        </w:rPr>
        <w:t xml:space="preserve">• No </w:t>
      </w:r>
      <w:proofErr w:type="gramStart"/>
      <w:r w:rsidRPr="00A14378">
        <w:rPr>
          <w:rFonts w:ascii="Times New Roman" w:eastAsia="Times New Roman" w:hAnsi="Times New Roman" w:cs="Times New Roman"/>
          <w:kern w:val="0"/>
          <w:sz w:val="24"/>
          <w:szCs w:val="24"/>
          <w14:ligatures w14:val="none"/>
        </w:rPr>
        <w:t>mini-grants</w:t>
      </w:r>
      <w:proofErr w:type="gramEnd"/>
      <w:r w:rsidRPr="00A14378">
        <w:rPr>
          <w:rFonts w:ascii="Times New Roman" w:eastAsia="Times New Roman" w:hAnsi="Times New Roman" w:cs="Times New Roman"/>
          <w:kern w:val="0"/>
          <w:sz w:val="24"/>
          <w:szCs w:val="24"/>
          <w14:ligatures w14:val="none"/>
        </w:rPr>
        <w:t xml:space="preserve"> will be approved during the month of August</w:t>
      </w:r>
    </w:p>
    <w:p w14:paraId="4C7A3089"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Times New Roman" w:eastAsia="Times New Roman" w:hAnsi="Times New Roman" w:cs="Times New Roman"/>
          <w:kern w:val="0"/>
          <w:sz w:val="24"/>
          <w:szCs w:val="24"/>
          <w14:ligatures w14:val="none"/>
        </w:rPr>
        <w:t>VI. Land Bank Update</w:t>
      </w:r>
    </w:p>
    <w:p w14:paraId="06A4D6C8"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Times New Roman" w:eastAsia="Times New Roman" w:hAnsi="Times New Roman" w:cs="Times New Roman"/>
          <w:kern w:val="0"/>
          <w:sz w:val="24"/>
          <w:szCs w:val="24"/>
          <w14:ligatures w14:val="none"/>
        </w:rPr>
        <w:t xml:space="preserve">• SAOP will construct </w:t>
      </w:r>
      <w:proofErr w:type="gramStart"/>
      <w:r w:rsidRPr="00A14378">
        <w:rPr>
          <w:rFonts w:ascii="Times New Roman" w:eastAsia="Times New Roman" w:hAnsi="Times New Roman" w:cs="Times New Roman"/>
          <w:kern w:val="0"/>
          <w:sz w:val="24"/>
          <w:szCs w:val="24"/>
          <w14:ligatures w14:val="none"/>
        </w:rPr>
        <w:t>building</w:t>
      </w:r>
      <w:proofErr w:type="gramEnd"/>
      <w:r w:rsidRPr="00A14378">
        <w:rPr>
          <w:rFonts w:ascii="Times New Roman" w:eastAsia="Times New Roman" w:hAnsi="Times New Roman" w:cs="Times New Roman"/>
          <w:kern w:val="0"/>
          <w:sz w:val="24"/>
          <w:szCs w:val="24"/>
          <w14:ligatures w14:val="none"/>
        </w:rPr>
        <w:t xml:space="preserve"> on two lots</w:t>
      </w:r>
    </w:p>
    <w:p w14:paraId="7CD0766B"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Times New Roman" w:eastAsia="Times New Roman" w:hAnsi="Times New Roman" w:cs="Times New Roman"/>
          <w:kern w:val="0"/>
          <w:sz w:val="24"/>
          <w:szCs w:val="24"/>
          <w14:ligatures w14:val="none"/>
        </w:rPr>
        <w:t>• There is no funding to demolish the old Hollister school</w:t>
      </w:r>
    </w:p>
    <w:p w14:paraId="645BD6D0"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Times New Roman" w:eastAsia="Times New Roman" w:hAnsi="Times New Roman" w:cs="Times New Roman"/>
          <w:kern w:val="0"/>
          <w:sz w:val="24"/>
          <w:szCs w:val="24"/>
          <w14:ligatures w14:val="none"/>
        </w:rPr>
        <w:t>VII. Old Business</w:t>
      </w:r>
    </w:p>
    <w:p w14:paraId="324CD1CA"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Times New Roman" w:eastAsia="Times New Roman" w:hAnsi="Times New Roman" w:cs="Times New Roman"/>
          <w:kern w:val="0"/>
          <w:sz w:val="24"/>
          <w:szCs w:val="24"/>
          <w14:ligatures w14:val="none"/>
        </w:rPr>
        <w:t>• CLC Impact funding grant was received to continue weekend food bags at school serving 100</w:t>
      </w:r>
    </w:p>
    <w:p w14:paraId="4818FF42"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Times New Roman" w:eastAsia="Times New Roman" w:hAnsi="Times New Roman" w:cs="Times New Roman"/>
          <w:kern w:val="0"/>
          <w:sz w:val="24"/>
          <w:szCs w:val="24"/>
          <w14:ligatures w14:val="none"/>
        </w:rPr>
        <w:t>students a week: two breakfasts and two lunches.</w:t>
      </w:r>
    </w:p>
    <w:p w14:paraId="02056EC2"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Times New Roman" w:eastAsia="Times New Roman" w:hAnsi="Times New Roman" w:cs="Times New Roman"/>
          <w:kern w:val="0"/>
          <w:sz w:val="24"/>
          <w:szCs w:val="24"/>
          <w14:ligatures w14:val="none"/>
        </w:rPr>
        <w:t>• PB &amp; J served 128 students in 30 minutes; food is often taken by 10:00. Ms. Handa invited</w:t>
      </w:r>
    </w:p>
    <w:p w14:paraId="2576AB8C"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Times New Roman" w:eastAsia="Times New Roman" w:hAnsi="Times New Roman" w:cs="Times New Roman"/>
          <w:kern w:val="0"/>
          <w:sz w:val="24"/>
          <w:szCs w:val="24"/>
          <w14:ligatures w14:val="none"/>
        </w:rPr>
        <w:t>John Hurd to observe and help for a day.</w:t>
      </w:r>
    </w:p>
    <w:p w14:paraId="549FCDA3"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Times New Roman" w:eastAsia="Times New Roman" w:hAnsi="Times New Roman" w:cs="Times New Roman"/>
          <w:kern w:val="0"/>
          <w:sz w:val="24"/>
          <w:szCs w:val="24"/>
          <w14:ligatures w14:val="none"/>
        </w:rPr>
        <w:t>• United Way denied the BB 2025 grant application</w:t>
      </w:r>
    </w:p>
    <w:p w14:paraId="11A0C467"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5F9B6341"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Times New Roman" w:eastAsia="Times New Roman" w:hAnsi="Times New Roman" w:cs="Times New Roman"/>
          <w:kern w:val="0"/>
          <w:sz w:val="24"/>
          <w:szCs w:val="24"/>
          <w14:ligatures w14:val="none"/>
        </w:rPr>
        <w:t>VIII. New Business</w:t>
      </w:r>
    </w:p>
    <w:p w14:paraId="673BAB86"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773017A2"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Times New Roman" w:eastAsia="Times New Roman" w:hAnsi="Times New Roman" w:cs="Times New Roman"/>
          <w:kern w:val="0"/>
          <w:sz w:val="24"/>
          <w:szCs w:val="24"/>
          <w14:ligatures w14:val="none"/>
        </w:rPr>
        <w:t xml:space="preserve">• Heike Perko-Tomcats Unplugged trip. A student who plunged into the stream said, </w:t>
      </w:r>
      <w:proofErr w:type="gramStart"/>
      <w:r w:rsidRPr="00A14378">
        <w:rPr>
          <w:rFonts w:ascii="Times New Roman" w:eastAsia="Times New Roman" w:hAnsi="Times New Roman" w:cs="Times New Roman"/>
          <w:kern w:val="0"/>
          <w:sz w:val="24"/>
          <w:szCs w:val="24"/>
          <w14:ligatures w14:val="none"/>
        </w:rPr>
        <w:t>“ All</w:t>
      </w:r>
      <w:proofErr w:type="gramEnd"/>
      <w:r w:rsidRPr="00A14378">
        <w:rPr>
          <w:rFonts w:ascii="Times New Roman" w:eastAsia="Times New Roman" w:hAnsi="Times New Roman" w:cs="Times New Roman"/>
          <w:kern w:val="0"/>
          <w:sz w:val="24"/>
          <w:szCs w:val="24"/>
          <w14:ligatures w14:val="none"/>
        </w:rPr>
        <w:t xml:space="preserve"> of my</w:t>
      </w:r>
    </w:p>
    <w:p w14:paraId="0B078788"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Times New Roman" w:eastAsia="Times New Roman" w:hAnsi="Times New Roman" w:cs="Times New Roman"/>
          <w:kern w:val="0"/>
          <w:sz w:val="24"/>
          <w:szCs w:val="24"/>
          <w14:ligatures w14:val="none"/>
        </w:rPr>
        <w:t>stress just washed away from me”. Other comments were “A lot of down time, felt free but</w:t>
      </w:r>
    </w:p>
    <w:p w14:paraId="3AE7329D"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Times New Roman" w:eastAsia="Times New Roman" w:hAnsi="Times New Roman" w:cs="Times New Roman"/>
          <w:kern w:val="0"/>
          <w:sz w:val="24"/>
          <w:szCs w:val="24"/>
          <w14:ligatures w14:val="none"/>
        </w:rPr>
        <w:t>supported. Maybe I want to apply for college because this is what a college campus would feel</w:t>
      </w:r>
    </w:p>
    <w:p w14:paraId="528D9271"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Times New Roman" w:eastAsia="Times New Roman" w:hAnsi="Times New Roman" w:cs="Times New Roman"/>
          <w:kern w:val="0"/>
          <w:sz w:val="24"/>
          <w:szCs w:val="24"/>
          <w14:ligatures w14:val="none"/>
        </w:rPr>
        <w:t xml:space="preserve">like?” The goal was to bring children closer, because children have been </w:t>
      </w:r>
      <w:proofErr w:type="gramStart"/>
      <w:r w:rsidRPr="00A14378">
        <w:rPr>
          <w:rFonts w:ascii="Times New Roman" w:eastAsia="Times New Roman" w:hAnsi="Times New Roman" w:cs="Times New Roman"/>
          <w:kern w:val="0"/>
          <w:sz w:val="24"/>
          <w:szCs w:val="24"/>
          <w14:ligatures w14:val="none"/>
        </w:rPr>
        <w:t>mean</w:t>
      </w:r>
      <w:proofErr w:type="gramEnd"/>
      <w:r w:rsidRPr="00A14378">
        <w:rPr>
          <w:rFonts w:ascii="Times New Roman" w:eastAsia="Times New Roman" w:hAnsi="Times New Roman" w:cs="Times New Roman"/>
          <w:kern w:val="0"/>
          <w:sz w:val="24"/>
          <w:szCs w:val="24"/>
          <w14:ligatures w14:val="none"/>
        </w:rPr>
        <w:t xml:space="preserve"> to each other,</w:t>
      </w:r>
    </w:p>
    <w:p w14:paraId="1C37D7FD"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Times New Roman" w:eastAsia="Times New Roman" w:hAnsi="Times New Roman" w:cs="Times New Roman"/>
          <w:kern w:val="0"/>
          <w:sz w:val="24"/>
          <w:szCs w:val="24"/>
          <w14:ligatures w14:val="none"/>
        </w:rPr>
        <w:t>meat to their teachers. The community really came together to fund the trip and will be</w:t>
      </w:r>
    </w:p>
    <w:p w14:paraId="2565BDB5"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Times New Roman" w:eastAsia="Times New Roman" w:hAnsi="Times New Roman" w:cs="Times New Roman"/>
          <w:kern w:val="0"/>
          <w:sz w:val="24"/>
          <w:szCs w:val="24"/>
          <w14:ligatures w14:val="none"/>
        </w:rPr>
        <w:t>applying for a grant again this year.</w:t>
      </w:r>
    </w:p>
    <w:p w14:paraId="4B2B9674"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6237C7D7"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Times New Roman" w:eastAsia="Times New Roman" w:hAnsi="Times New Roman" w:cs="Times New Roman"/>
          <w:kern w:val="0"/>
          <w:sz w:val="24"/>
          <w:szCs w:val="24"/>
          <w14:ligatures w14:val="none"/>
        </w:rPr>
        <w:t>IX. Other</w:t>
      </w:r>
    </w:p>
    <w:p w14:paraId="10FA6BEF"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720B67B8"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Times New Roman" w:eastAsia="Times New Roman" w:hAnsi="Times New Roman" w:cs="Times New Roman"/>
          <w:kern w:val="0"/>
          <w:sz w:val="24"/>
          <w:szCs w:val="24"/>
          <w14:ligatures w14:val="none"/>
        </w:rPr>
        <w:t>• Changes in gas stations with new ownership: in addition to tobacco and alcohol sales they</w:t>
      </w:r>
    </w:p>
    <w:p w14:paraId="3A96EB04"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roofErr w:type="gramStart"/>
      <w:r w:rsidRPr="00A14378">
        <w:rPr>
          <w:rFonts w:ascii="Times New Roman" w:eastAsia="Times New Roman" w:hAnsi="Times New Roman" w:cs="Times New Roman"/>
          <w:kern w:val="0"/>
          <w:sz w:val="24"/>
          <w:szCs w:val="24"/>
          <w14:ligatures w14:val="none"/>
        </w:rPr>
        <w:t>now</w:t>
      </w:r>
      <w:proofErr w:type="gramEnd"/>
      <w:r w:rsidRPr="00A14378">
        <w:rPr>
          <w:rFonts w:ascii="Times New Roman" w:eastAsia="Times New Roman" w:hAnsi="Times New Roman" w:cs="Times New Roman"/>
          <w:kern w:val="0"/>
          <w:sz w:val="24"/>
          <w:szCs w:val="24"/>
          <w14:ligatures w14:val="none"/>
        </w:rPr>
        <w:t xml:space="preserve"> carry drug paraphernalia</w:t>
      </w:r>
    </w:p>
    <w:p w14:paraId="4AC2C4F4"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Times New Roman" w:eastAsia="Times New Roman" w:hAnsi="Times New Roman" w:cs="Times New Roman"/>
          <w:kern w:val="0"/>
          <w:sz w:val="24"/>
          <w:szCs w:val="24"/>
          <w14:ligatures w14:val="none"/>
        </w:rPr>
        <w:t>• A $5,000 grant was received by the Women’s Auxiliary</w:t>
      </w:r>
    </w:p>
    <w:p w14:paraId="2D0AAFF0"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Times New Roman" w:eastAsia="Times New Roman" w:hAnsi="Times New Roman" w:cs="Times New Roman"/>
          <w:kern w:val="0"/>
          <w:sz w:val="24"/>
          <w:szCs w:val="24"/>
          <w14:ligatures w14:val="none"/>
        </w:rPr>
        <w:t>• The check from Pizza Cottage fundraiser has not been issued</w:t>
      </w:r>
    </w:p>
    <w:p w14:paraId="0E0C683A"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Times New Roman" w:eastAsia="Times New Roman" w:hAnsi="Times New Roman" w:cs="Times New Roman"/>
          <w:kern w:val="0"/>
          <w:sz w:val="24"/>
          <w:szCs w:val="24"/>
          <w14:ligatures w14:val="none"/>
        </w:rPr>
        <w:t xml:space="preserve">• Ms. Handa will meet with Mr. Curtis and Ms. Guffy for the OHYES! survey this week </w:t>
      </w:r>
      <w:proofErr w:type="gramStart"/>
      <w:r w:rsidRPr="00A14378">
        <w:rPr>
          <w:rFonts w:ascii="Times New Roman" w:eastAsia="Times New Roman" w:hAnsi="Times New Roman" w:cs="Times New Roman"/>
          <w:kern w:val="0"/>
          <w:sz w:val="24"/>
          <w:szCs w:val="24"/>
          <w14:ligatures w14:val="none"/>
        </w:rPr>
        <w:t>to</w:t>
      </w:r>
      <w:proofErr w:type="gramEnd"/>
    </w:p>
    <w:p w14:paraId="0D072AFA"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Times New Roman" w:eastAsia="Times New Roman" w:hAnsi="Times New Roman" w:cs="Times New Roman"/>
          <w:kern w:val="0"/>
          <w:sz w:val="24"/>
          <w:szCs w:val="24"/>
          <w14:ligatures w14:val="none"/>
        </w:rPr>
        <w:t>finalize for Red Ribbon Week. The survey will include 100 questions for 7th</w:t>
      </w:r>
    </w:p>
    <w:p w14:paraId="67086B3F"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49073317"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Times New Roman" w:eastAsia="Times New Roman" w:hAnsi="Times New Roman" w:cs="Times New Roman"/>
          <w:kern w:val="0"/>
          <w:sz w:val="24"/>
          <w:szCs w:val="24"/>
          <w14:ligatures w14:val="none"/>
        </w:rPr>
        <w:t>– 12th grade</w:t>
      </w:r>
    </w:p>
    <w:p w14:paraId="343FE614"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Times New Roman" w:eastAsia="Times New Roman" w:hAnsi="Times New Roman" w:cs="Times New Roman"/>
          <w:kern w:val="0"/>
          <w:sz w:val="24"/>
          <w:szCs w:val="24"/>
          <w14:ligatures w14:val="none"/>
        </w:rPr>
        <w:t>about risk factors, sexual health, abuse, and drugs to understand more of what students are</w:t>
      </w:r>
    </w:p>
    <w:p w14:paraId="126A5640"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Times New Roman" w:eastAsia="Times New Roman" w:hAnsi="Times New Roman" w:cs="Times New Roman"/>
          <w:kern w:val="0"/>
          <w:sz w:val="24"/>
          <w:szCs w:val="24"/>
          <w14:ligatures w14:val="none"/>
        </w:rPr>
        <w:t xml:space="preserve">dealing with and they have better services. The surveys are </w:t>
      </w:r>
      <w:proofErr w:type="gramStart"/>
      <w:r w:rsidRPr="00A14378">
        <w:rPr>
          <w:rFonts w:ascii="Times New Roman" w:eastAsia="Times New Roman" w:hAnsi="Times New Roman" w:cs="Times New Roman"/>
          <w:kern w:val="0"/>
          <w:sz w:val="24"/>
          <w:szCs w:val="24"/>
          <w14:ligatures w14:val="none"/>
        </w:rPr>
        <w:t>anonymous;</w:t>
      </w:r>
      <w:proofErr w:type="gramEnd"/>
      <w:r w:rsidRPr="00A14378">
        <w:rPr>
          <w:rFonts w:ascii="Times New Roman" w:eastAsia="Times New Roman" w:hAnsi="Times New Roman" w:cs="Times New Roman"/>
          <w:kern w:val="0"/>
          <w:sz w:val="24"/>
          <w:szCs w:val="24"/>
          <w14:ligatures w14:val="none"/>
        </w:rPr>
        <w:t xml:space="preserve"> no identifying</w:t>
      </w:r>
    </w:p>
    <w:p w14:paraId="147B8595"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Times New Roman" w:eastAsia="Times New Roman" w:hAnsi="Times New Roman" w:cs="Times New Roman"/>
          <w:kern w:val="0"/>
          <w:sz w:val="24"/>
          <w:szCs w:val="24"/>
          <w14:ligatures w14:val="none"/>
        </w:rPr>
        <w:t>factors. More information can be found at https://youthsurveys.ohio.gov/our-surveys/ohyes</w:t>
      </w:r>
    </w:p>
    <w:p w14:paraId="61C05EAC"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p>
    <w:p w14:paraId="2BFCD982"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Times New Roman" w:eastAsia="Times New Roman" w:hAnsi="Times New Roman" w:cs="Times New Roman"/>
          <w:kern w:val="0"/>
          <w:sz w:val="24"/>
          <w:szCs w:val="24"/>
          <w14:ligatures w14:val="none"/>
        </w:rPr>
        <w:t>X. Adjournment</w:t>
      </w:r>
    </w:p>
    <w:p w14:paraId="1E310EB8"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Times New Roman" w:eastAsia="Times New Roman" w:hAnsi="Times New Roman" w:cs="Times New Roman"/>
          <w:kern w:val="0"/>
          <w:sz w:val="24"/>
          <w:szCs w:val="24"/>
          <w14:ligatures w14:val="none"/>
        </w:rPr>
        <w:t>Ms. Handa adjourned the meeting at 7:15 p.m.</w:t>
      </w:r>
    </w:p>
    <w:p w14:paraId="5B0E6F0D"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Times New Roman" w:eastAsia="Times New Roman" w:hAnsi="Times New Roman" w:cs="Times New Roman"/>
          <w:kern w:val="0"/>
          <w:sz w:val="24"/>
          <w:szCs w:val="24"/>
          <w14:ligatures w14:val="none"/>
        </w:rPr>
        <w:t>Members</w:t>
      </w:r>
    </w:p>
    <w:p w14:paraId="53C72721"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Times New Roman" w:eastAsia="Times New Roman" w:hAnsi="Times New Roman" w:cs="Times New Roman"/>
          <w:kern w:val="0"/>
          <w:sz w:val="24"/>
          <w:szCs w:val="24"/>
          <w14:ligatures w14:val="none"/>
        </w:rPr>
        <w:t xml:space="preserve">Next Meeting: September 4, </w:t>
      </w:r>
      <w:proofErr w:type="gramStart"/>
      <w:r w:rsidRPr="00A14378">
        <w:rPr>
          <w:rFonts w:ascii="Times New Roman" w:eastAsia="Times New Roman" w:hAnsi="Times New Roman" w:cs="Times New Roman"/>
          <w:kern w:val="0"/>
          <w:sz w:val="24"/>
          <w:szCs w:val="24"/>
          <w14:ligatures w14:val="none"/>
        </w:rPr>
        <w:t>2024</w:t>
      </w:r>
      <w:proofErr w:type="gramEnd"/>
      <w:r w:rsidRPr="00A14378">
        <w:rPr>
          <w:rFonts w:ascii="Times New Roman" w:eastAsia="Times New Roman" w:hAnsi="Times New Roman" w:cs="Times New Roman"/>
          <w:kern w:val="0"/>
          <w:sz w:val="24"/>
          <w:szCs w:val="24"/>
          <w14:ligatures w14:val="none"/>
        </w:rPr>
        <w:t xml:space="preserve"> Becky Handa, President</w:t>
      </w:r>
    </w:p>
    <w:p w14:paraId="1A34FBED"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Times New Roman" w:eastAsia="Times New Roman" w:hAnsi="Times New Roman" w:cs="Times New Roman"/>
          <w:kern w:val="0"/>
          <w:sz w:val="24"/>
          <w:szCs w:val="24"/>
          <w14:ligatures w14:val="none"/>
        </w:rPr>
        <w:t>https://www.tcbridgebuilders.org Amanda Sawvel, Vice President</w:t>
      </w:r>
    </w:p>
    <w:p w14:paraId="7DB16BE4"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Times New Roman" w:eastAsia="Times New Roman" w:hAnsi="Times New Roman" w:cs="Times New Roman"/>
          <w:kern w:val="0"/>
          <w:sz w:val="24"/>
          <w:szCs w:val="24"/>
          <w14:ligatures w14:val="none"/>
        </w:rPr>
        <w:t>Diana Chalfant, Co-Secretary</w:t>
      </w:r>
    </w:p>
    <w:p w14:paraId="1A84FDE5"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Times New Roman" w:eastAsia="Times New Roman" w:hAnsi="Times New Roman" w:cs="Times New Roman"/>
          <w:kern w:val="0"/>
          <w:sz w:val="24"/>
          <w:szCs w:val="24"/>
          <w14:ligatures w14:val="none"/>
        </w:rPr>
        <w:t>Sarah Fisher, Co-Secretary</w:t>
      </w:r>
    </w:p>
    <w:p w14:paraId="7B0CFB9A"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Times New Roman" w:eastAsia="Times New Roman" w:hAnsi="Times New Roman" w:cs="Times New Roman"/>
          <w:kern w:val="0"/>
          <w:sz w:val="24"/>
          <w:szCs w:val="24"/>
          <w14:ligatures w14:val="none"/>
        </w:rPr>
        <w:t>Jeff Ross, Treasurer</w:t>
      </w:r>
    </w:p>
    <w:p w14:paraId="3C1D32BD"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Times New Roman" w:eastAsia="Times New Roman" w:hAnsi="Times New Roman" w:cs="Times New Roman"/>
          <w:kern w:val="0"/>
          <w:sz w:val="24"/>
          <w:szCs w:val="24"/>
          <w14:ligatures w14:val="none"/>
        </w:rPr>
        <w:t>Alice Richards</w:t>
      </w:r>
    </w:p>
    <w:p w14:paraId="473056CC"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Times New Roman" w:eastAsia="Times New Roman" w:hAnsi="Times New Roman" w:cs="Times New Roman"/>
          <w:kern w:val="0"/>
          <w:sz w:val="24"/>
          <w:szCs w:val="24"/>
          <w14:ligatures w14:val="none"/>
        </w:rPr>
        <w:t>Jerry Marang</w:t>
      </w:r>
    </w:p>
    <w:p w14:paraId="247EBDA8" w14:textId="77777777"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Times New Roman" w:eastAsia="Times New Roman" w:hAnsi="Times New Roman" w:cs="Times New Roman"/>
          <w:kern w:val="0"/>
          <w:sz w:val="24"/>
          <w:szCs w:val="24"/>
          <w14:ligatures w14:val="none"/>
        </w:rPr>
        <w:t>Kathy Trace</w:t>
      </w:r>
    </w:p>
    <w:p w14:paraId="0BB6D4AA" w14:textId="2D3E9EF0"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Times New Roman" w:eastAsia="Times New Roman" w:hAnsi="Times New Roman" w:cs="Times New Roman"/>
          <w:kern w:val="0"/>
          <w:sz w:val="24"/>
          <w:szCs w:val="24"/>
          <w14:ligatures w14:val="none"/>
        </w:rPr>
        <w:t>Svea Maxwell</w:t>
      </w:r>
    </w:p>
    <w:p w14:paraId="45347E44" w14:textId="331443C3" w:rsidR="00A14378" w:rsidRPr="00A14378" w:rsidRDefault="00A14378" w:rsidP="00A14378">
      <w:pPr>
        <w:spacing w:after="0" w:line="240" w:lineRule="auto"/>
        <w:rPr>
          <w:rFonts w:ascii="Times New Roman" w:eastAsia="Times New Roman" w:hAnsi="Times New Roman" w:cs="Times New Roman"/>
          <w:kern w:val="0"/>
          <w:sz w:val="24"/>
          <w:szCs w:val="24"/>
          <w14:ligatures w14:val="none"/>
        </w:rPr>
      </w:pPr>
      <w:r w:rsidRPr="00A14378">
        <w:rPr>
          <w:rFonts w:ascii="Arial" w:eastAsia="Times New Roman" w:hAnsi="Arial" w:cs="Arial"/>
          <w:b/>
          <w:bCs/>
          <w:color w:val="000000"/>
          <w:kern w:val="0"/>
          <w:sz w:val="24"/>
          <w:szCs w:val="24"/>
          <w14:ligatures w14:val="none"/>
        </w:rPr>
        <w:tab/>
      </w:r>
      <w:r w:rsidRPr="00A14378">
        <w:rPr>
          <w:rFonts w:ascii="Arial" w:eastAsia="Times New Roman" w:hAnsi="Arial" w:cs="Arial"/>
          <w:b/>
          <w:bCs/>
          <w:color w:val="000000"/>
          <w:kern w:val="0"/>
          <w:sz w:val="24"/>
          <w:szCs w:val="24"/>
          <w14:ligatures w14:val="none"/>
        </w:rPr>
        <w:tab/>
        <w:t xml:space="preserve">    </w:t>
      </w:r>
      <w:r w:rsidRPr="00A14378">
        <w:rPr>
          <w:rFonts w:ascii="Arial" w:eastAsia="Times New Roman" w:hAnsi="Arial" w:cs="Arial"/>
          <w:color w:val="000000"/>
          <w:kern w:val="0"/>
          <w:sz w:val="24"/>
          <w:szCs w:val="24"/>
          <w14:ligatures w14:val="none"/>
        </w:rPr>
        <w:t xml:space="preserve">   </w:t>
      </w:r>
    </w:p>
    <w:p w14:paraId="4E3C8D7F" w14:textId="77777777" w:rsidR="00A14378" w:rsidRDefault="00A14378" w:rsidP="00A14378">
      <w:r>
        <w:t>Tomcat Bridgebuilders’ Coalition Meeting</w:t>
      </w:r>
    </w:p>
    <w:p w14:paraId="040D1044" w14:textId="77777777" w:rsidR="00A14378" w:rsidRDefault="00A14378" w:rsidP="00A14378"/>
    <w:p w14:paraId="0435ACFD" w14:textId="77777777" w:rsidR="00A14378" w:rsidRDefault="00A14378" w:rsidP="00A14378">
      <w:r>
        <w:t>September 4, 2024</w:t>
      </w:r>
    </w:p>
    <w:p w14:paraId="1A3A26CD" w14:textId="77777777" w:rsidR="00A14378" w:rsidRDefault="00A14378" w:rsidP="00A14378"/>
    <w:p w14:paraId="43EF457D" w14:textId="77777777" w:rsidR="00A14378" w:rsidRDefault="00A14378" w:rsidP="00A14378">
      <w:r>
        <w:t>Members Present: Amanda Sawvel, Diana Chalfant, Sarah Fisher, Alice Richards, Svea Maxwell, Olivia</w:t>
      </w:r>
    </w:p>
    <w:p w14:paraId="4D499D08" w14:textId="77777777" w:rsidR="00A14378" w:rsidRDefault="00A14378" w:rsidP="00A14378">
      <w:r>
        <w:t>Kasler, Intern, Ashley Cremeans, Bridget Washburn, Samantha Gates, Jessica Sarver, Bella Guerrier,</w:t>
      </w:r>
    </w:p>
    <w:p w14:paraId="1C1A26D5" w14:textId="77777777" w:rsidR="00A14378" w:rsidRDefault="00A14378" w:rsidP="00A14378">
      <w:r>
        <w:t>Craig Azbell, Tisha Springer, Wenda Sheard, Carrie Vieland</w:t>
      </w:r>
    </w:p>
    <w:p w14:paraId="32507493" w14:textId="77777777" w:rsidR="00A14378" w:rsidRDefault="00A14378" w:rsidP="00A14378">
      <w:r>
        <w:t>Ms. Sawvel called the meeting to order.</w:t>
      </w:r>
    </w:p>
    <w:p w14:paraId="5394F1E9" w14:textId="77777777" w:rsidR="00A14378" w:rsidRDefault="00A14378" w:rsidP="00A14378">
      <w:r>
        <w:t>I. Approval of Agenda</w:t>
      </w:r>
    </w:p>
    <w:p w14:paraId="14114E90" w14:textId="77777777" w:rsidR="00A14378" w:rsidRDefault="00A14378" w:rsidP="00A14378">
      <w:r>
        <w:t>Ms. Richards moved to approve the agenda; Ms. Chalfant seconded. The motion was unanimously</w:t>
      </w:r>
    </w:p>
    <w:p w14:paraId="76FFB8C2" w14:textId="77777777" w:rsidR="00A14378" w:rsidRDefault="00A14378" w:rsidP="00A14378">
      <w:r>
        <w:t>approved.</w:t>
      </w:r>
    </w:p>
    <w:p w14:paraId="4B5FF17F" w14:textId="77777777" w:rsidR="00A14378" w:rsidRDefault="00A14378" w:rsidP="00A14378">
      <w:r>
        <w:t>II. Approval of Minutes</w:t>
      </w:r>
    </w:p>
    <w:p w14:paraId="3AC07B44" w14:textId="77777777" w:rsidR="00A14378" w:rsidRDefault="00A14378" w:rsidP="00A14378">
      <w:r>
        <w:t xml:space="preserve">Ms. Chalfant moved to approve August 7, </w:t>
      </w:r>
      <w:proofErr w:type="gramStart"/>
      <w:r>
        <w:t>2024</w:t>
      </w:r>
      <w:proofErr w:type="gramEnd"/>
      <w:r>
        <w:t xml:space="preserve"> minutes with the following revision: Item VI. Land</w:t>
      </w:r>
    </w:p>
    <w:p w14:paraId="0545A949" w14:textId="77777777" w:rsidR="00A14378" w:rsidRDefault="00A14378" w:rsidP="00A14378">
      <w:r>
        <w:t>Bank Update; There will be funding in the future to demolish the old Hollister school. Ms. Sawvel</w:t>
      </w:r>
    </w:p>
    <w:p w14:paraId="5C7C173B" w14:textId="77777777" w:rsidR="00A14378" w:rsidRDefault="00A14378" w:rsidP="00A14378">
      <w:r>
        <w:t>seconded. The motion was unanimously approved.</w:t>
      </w:r>
    </w:p>
    <w:p w14:paraId="1F9417BD" w14:textId="77777777" w:rsidR="00A14378" w:rsidRDefault="00A14378" w:rsidP="00A14378">
      <w:r>
        <w:t>III. Community Events/Youth</w:t>
      </w:r>
    </w:p>
    <w:p w14:paraId="0F5F7751" w14:textId="77777777" w:rsidR="00A14378" w:rsidRDefault="00A14378" w:rsidP="00A14378">
      <w:r>
        <w:t>There was an update on the Overdose Awareness Day in Sedalia Park</w:t>
      </w:r>
    </w:p>
    <w:p w14:paraId="5C71271B" w14:textId="77777777" w:rsidR="00A14378" w:rsidRDefault="00A14378" w:rsidP="00A14378">
      <w:r>
        <w:t>IV. Treasurer’s Report</w:t>
      </w:r>
    </w:p>
    <w:p w14:paraId="7BF617FD" w14:textId="77777777" w:rsidR="00A14378" w:rsidRDefault="00A14378" w:rsidP="00A14378">
      <w:r>
        <w:t>The Treasurer’s Report was reviewed. Ms. Handa will check on a check from PAC for $315. Ms.</w:t>
      </w:r>
    </w:p>
    <w:p w14:paraId="2B03354E" w14:textId="77777777" w:rsidR="00A14378" w:rsidRDefault="00A14378" w:rsidP="00A14378">
      <w:r>
        <w:t>Richards moved to approve the report; Ms. Sawvel seconded. The motion was unanimously</w:t>
      </w:r>
    </w:p>
    <w:p w14:paraId="3520B67F" w14:textId="77777777" w:rsidR="00A14378" w:rsidRDefault="00A14378" w:rsidP="00A14378">
      <w:r>
        <w:t>approved.</w:t>
      </w:r>
    </w:p>
    <w:p w14:paraId="4305F2B7" w14:textId="77777777" w:rsidR="00A14378" w:rsidRDefault="00A14378" w:rsidP="00A14378">
      <w:r>
        <w:t>V. Grants Report</w:t>
      </w:r>
    </w:p>
    <w:p w14:paraId="563D2262" w14:textId="77777777" w:rsidR="00A14378" w:rsidRDefault="00A14378" w:rsidP="00A14378">
      <w:r>
        <w:t>The Tomcats Unplugged grant will be emailed; a downpayment of $500 will be needed to save a</w:t>
      </w:r>
    </w:p>
    <w:p w14:paraId="025CE385" w14:textId="77777777" w:rsidR="00A14378" w:rsidRDefault="00A14378" w:rsidP="00A14378">
      <w:r>
        <w:t>spot for next year. Ms. Chalfant moved to approve submitting a downpayment for a Tomcats</w:t>
      </w:r>
    </w:p>
    <w:p w14:paraId="40911798" w14:textId="77777777" w:rsidR="00A14378" w:rsidRDefault="00A14378" w:rsidP="00A14378">
      <w:r>
        <w:t>Unplugged spot for 2025; Ms. Sawvel seconded. The motion was unanimously approved.</w:t>
      </w:r>
    </w:p>
    <w:p w14:paraId="1942F77E" w14:textId="77777777" w:rsidR="00A14378" w:rsidRDefault="00A14378" w:rsidP="00A14378">
      <w:r>
        <w:t>VI. Land Bank Update</w:t>
      </w:r>
    </w:p>
    <w:p w14:paraId="391D5C03" w14:textId="77777777" w:rsidR="00A14378" w:rsidRDefault="00A14378" w:rsidP="00A14378">
      <w:r>
        <w:t>• SAOP is purchasing property from the Land Bank to build two houses.</w:t>
      </w:r>
    </w:p>
    <w:p w14:paraId="365FC49E" w14:textId="77777777" w:rsidR="00A14378" w:rsidRDefault="00A14378" w:rsidP="00A14378">
      <w:r>
        <w:t>VII. Old Business</w:t>
      </w:r>
    </w:p>
    <w:p w14:paraId="1306BFF6" w14:textId="77777777" w:rsidR="00A14378" w:rsidRDefault="00A14378" w:rsidP="00A14378">
      <w:r>
        <w:t>• The book promotions will begin in October or November</w:t>
      </w:r>
    </w:p>
    <w:p w14:paraId="04FEFCB0" w14:textId="77777777" w:rsidR="00A14378" w:rsidRDefault="00A14378" w:rsidP="00A14378">
      <w:r>
        <w:t>• The Recovery Walk is September 29th from 4:00 p.m. to 6:00 p.m.</w:t>
      </w:r>
    </w:p>
    <w:p w14:paraId="4530A7E1" w14:textId="77777777" w:rsidR="00A14378" w:rsidRDefault="00A14378" w:rsidP="00A14378">
      <w:r>
        <w:t>• SUD at the workplace-United Way training, Ms. Chalfant shared the book</w:t>
      </w:r>
    </w:p>
    <w:p w14:paraId="76A54890" w14:textId="77777777" w:rsidR="00A14378" w:rsidRDefault="00A14378" w:rsidP="00A14378">
      <w:r>
        <w:t>VIII. New Business</w:t>
      </w:r>
    </w:p>
    <w:p w14:paraId="3DDDB6BF" w14:textId="77777777" w:rsidR="00A14378" w:rsidRDefault="00A14378" w:rsidP="00A14378">
      <w:r>
        <w:t>• Tomcat Bridgebuilders t-shirts by Precision Imprint</w:t>
      </w:r>
    </w:p>
    <w:p w14:paraId="7DB88FBB" w14:textId="77777777" w:rsidR="00A14378" w:rsidRDefault="00A14378" w:rsidP="00A14378">
      <w:r>
        <w:t>• Ms. Sawvel will ask HAPCAP about Bonfire</w:t>
      </w:r>
    </w:p>
    <w:p w14:paraId="2C6EEAAD" w14:textId="77777777" w:rsidR="00A14378" w:rsidRDefault="00A14378" w:rsidP="00A14378"/>
    <w:p w14:paraId="362DBE7F" w14:textId="77777777" w:rsidR="00A14378" w:rsidRDefault="00A14378" w:rsidP="00A14378">
      <w:r>
        <w:t>IX. Other</w:t>
      </w:r>
    </w:p>
    <w:p w14:paraId="13F1EB33" w14:textId="77777777" w:rsidR="00A14378" w:rsidRDefault="00A14378" w:rsidP="00A14378">
      <w:r>
        <w:t>• A stationary purchase is needed, continue conversation at next meeting</w:t>
      </w:r>
    </w:p>
    <w:p w14:paraId="42D8CDEE" w14:textId="77777777" w:rsidR="00A14378" w:rsidRDefault="00A14378" w:rsidP="00A14378">
      <w:r>
        <w:t>• Continue storage building conversation at the next meeting</w:t>
      </w:r>
    </w:p>
    <w:p w14:paraId="12610B77" w14:textId="77777777" w:rsidR="00A14378" w:rsidRDefault="00A14378" w:rsidP="00A14378">
      <w:r>
        <w:t>• Discussed blessing box repairs</w:t>
      </w:r>
    </w:p>
    <w:p w14:paraId="30018C34" w14:textId="77777777" w:rsidR="00A14378" w:rsidRDefault="00A14378" w:rsidP="00A14378">
      <w:r>
        <w:t>• Next meeting October 2, 2024</w:t>
      </w:r>
    </w:p>
    <w:p w14:paraId="466C74AB" w14:textId="77777777" w:rsidR="00A14378" w:rsidRDefault="00A14378" w:rsidP="00A14378">
      <w:r>
        <w:t>X. Adjournment</w:t>
      </w:r>
    </w:p>
    <w:p w14:paraId="49C48C6D" w14:textId="77777777" w:rsidR="00A14378" w:rsidRDefault="00A14378" w:rsidP="00A14378">
      <w:r>
        <w:t>Ms. Sawvel moved to adjourn the meeting; Ms. Richards seconded. The motion was unanimously</w:t>
      </w:r>
    </w:p>
    <w:p w14:paraId="144C164E" w14:textId="77777777" w:rsidR="00A14378" w:rsidRDefault="00A14378" w:rsidP="00A14378">
      <w:r>
        <w:t>approved.</w:t>
      </w:r>
    </w:p>
    <w:p w14:paraId="4600669B" w14:textId="77777777" w:rsidR="00A14378" w:rsidRDefault="00A14378" w:rsidP="00A14378"/>
    <w:p w14:paraId="30226231" w14:textId="1872EF0F" w:rsidR="00A14378" w:rsidRDefault="00A14378" w:rsidP="00A14378">
      <w:r>
        <w:t>Members</w:t>
      </w:r>
    </w:p>
    <w:p w14:paraId="321DB1A4" w14:textId="77777777" w:rsidR="00A14378" w:rsidRDefault="00A14378" w:rsidP="00A14378">
      <w:r>
        <w:t>Becky Handa, President</w:t>
      </w:r>
    </w:p>
    <w:p w14:paraId="3834B120" w14:textId="77777777" w:rsidR="00A14378" w:rsidRDefault="00A14378" w:rsidP="00A14378">
      <w:r>
        <w:t>Amanda Sawvel, Vice President</w:t>
      </w:r>
    </w:p>
    <w:p w14:paraId="587BFC94" w14:textId="77777777" w:rsidR="00A14378" w:rsidRDefault="00A14378" w:rsidP="00A14378">
      <w:r>
        <w:t>Diana Chalfant, Co-Secretary</w:t>
      </w:r>
    </w:p>
    <w:p w14:paraId="27959F72" w14:textId="77777777" w:rsidR="00A14378" w:rsidRDefault="00A14378" w:rsidP="00A14378">
      <w:r>
        <w:t>Sarah Fisher, Co-Secretary</w:t>
      </w:r>
    </w:p>
    <w:p w14:paraId="32129E8C" w14:textId="77777777" w:rsidR="00A14378" w:rsidRDefault="00A14378" w:rsidP="00A14378">
      <w:r>
        <w:t>Jeff Ross, Treasurer</w:t>
      </w:r>
    </w:p>
    <w:p w14:paraId="0F593B4D" w14:textId="77777777" w:rsidR="00A14378" w:rsidRDefault="00A14378" w:rsidP="00A14378">
      <w:r>
        <w:t>Alice Richards</w:t>
      </w:r>
    </w:p>
    <w:p w14:paraId="6D44B5AA" w14:textId="77777777" w:rsidR="00A14378" w:rsidRDefault="00A14378" w:rsidP="00A14378">
      <w:r>
        <w:t>Jerry Marang</w:t>
      </w:r>
    </w:p>
    <w:p w14:paraId="7FFA198A" w14:textId="77777777" w:rsidR="00A14378" w:rsidRDefault="00A14378" w:rsidP="00A14378">
      <w:r>
        <w:t>Kathy Trace</w:t>
      </w:r>
    </w:p>
    <w:p w14:paraId="38B2BACB" w14:textId="77777777" w:rsidR="00A14378" w:rsidRDefault="00A14378" w:rsidP="00A14378">
      <w:r>
        <w:t>Svea Maxwell</w:t>
      </w:r>
    </w:p>
    <w:p w14:paraId="3BB4DABC" w14:textId="77777777" w:rsidR="00A14378" w:rsidRDefault="00A14378" w:rsidP="00A14378">
      <w:r>
        <w:t>Olivia Kasler, Intern</w:t>
      </w:r>
    </w:p>
    <w:p w14:paraId="14F31249" w14:textId="243821BC" w:rsidR="00331C55" w:rsidRDefault="00A14378" w:rsidP="00A14378">
      <w:r>
        <w:t>https://www.tcbridgebuilders.org</w:t>
      </w:r>
    </w:p>
    <w:sectPr w:rsidR="00331C5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5225270F"/>
    <w:multiLevelType w:val="multilevel"/>
    <w:tmpl w:val="4DF8A05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775203884">
    <w:abstractNumId w:val="0"/>
    <w:lvlOverride w:ilvl="0">
      <w:lvl w:ilvl="0">
        <w:numFmt w:val="upperRoman"/>
        <w:lvlText w:val="%1."/>
        <w:lvlJc w:val="right"/>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4378"/>
    <w:rsid w:val="002A687A"/>
    <w:rsid w:val="00331C55"/>
    <w:rsid w:val="00440F8D"/>
    <w:rsid w:val="004410EB"/>
    <w:rsid w:val="006D02FC"/>
    <w:rsid w:val="009652AC"/>
    <w:rsid w:val="00A1437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EC5B8F"/>
  <w15:chartTrackingRefBased/>
  <w15:docId w15:val="{6EFA7744-2160-4EF3-A3AE-D81B429082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A1437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A1437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A14378"/>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A14378"/>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A14378"/>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A14378"/>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14378"/>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14378"/>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14378"/>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14378"/>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A14378"/>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A14378"/>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14378"/>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A14378"/>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14378"/>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14378"/>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14378"/>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14378"/>
    <w:rPr>
      <w:rFonts w:eastAsiaTheme="majorEastAsia" w:cstheme="majorBidi"/>
      <w:color w:val="272727" w:themeColor="text1" w:themeTint="D8"/>
    </w:rPr>
  </w:style>
  <w:style w:type="paragraph" w:styleId="Title">
    <w:name w:val="Title"/>
    <w:basedOn w:val="Normal"/>
    <w:next w:val="Normal"/>
    <w:link w:val="TitleChar"/>
    <w:uiPriority w:val="10"/>
    <w:qFormat/>
    <w:rsid w:val="00A1437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1437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14378"/>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14378"/>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14378"/>
    <w:pPr>
      <w:spacing w:before="160"/>
      <w:jc w:val="center"/>
    </w:pPr>
    <w:rPr>
      <w:i/>
      <w:iCs/>
      <w:color w:val="404040" w:themeColor="text1" w:themeTint="BF"/>
    </w:rPr>
  </w:style>
  <w:style w:type="character" w:customStyle="1" w:styleId="QuoteChar">
    <w:name w:val="Quote Char"/>
    <w:basedOn w:val="DefaultParagraphFont"/>
    <w:link w:val="Quote"/>
    <w:uiPriority w:val="29"/>
    <w:rsid w:val="00A14378"/>
    <w:rPr>
      <w:i/>
      <w:iCs/>
      <w:color w:val="404040" w:themeColor="text1" w:themeTint="BF"/>
    </w:rPr>
  </w:style>
  <w:style w:type="paragraph" w:styleId="ListParagraph">
    <w:name w:val="List Paragraph"/>
    <w:basedOn w:val="Normal"/>
    <w:uiPriority w:val="34"/>
    <w:qFormat/>
    <w:rsid w:val="00A14378"/>
    <w:pPr>
      <w:ind w:left="720"/>
      <w:contextualSpacing/>
    </w:pPr>
  </w:style>
  <w:style w:type="character" w:styleId="IntenseEmphasis">
    <w:name w:val="Intense Emphasis"/>
    <w:basedOn w:val="DefaultParagraphFont"/>
    <w:uiPriority w:val="21"/>
    <w:qFormat/>
    <w:rsid w:val="00A14378"/>
    <w:rPr>
      <w:i/>
      <w:iCs/>
      <w:color w:val="0F4761" w:themeColor="accent1" w:themeShade="BF"/>
    </w:rPr>
  </w:style>
  <w:style w:type="paragraph" w:styleId="IntenseQuote">
    <w:name w:val="Intense Quote"/>
    <w:basedOn w:val="Normal"/>
    <w:next w:val="Normal"/>
    <w:link w:val="IntenseQuoteChar"/>
    <w:uiPriority w:val="30"/>
    <w:qFormat/>
    <w:rsid w:val="00A1437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A14378"/>
    <w:rPr>
      <w:i/>
      <w:iCs/>
      <w:color w:val="0F4761" w:themeColor="accent1" w:themeShade="BF"/>
    </w:rPr>
  </w:style>
  <w:style w:type="character" w:styleId="IntenseReference">
    <w:name w:val="Intense Reference"/>
    <w:basedOn w:val="DefaultParagraphFont"/>
    <w:uiPriority w:val="32"/>
    <w:qFormat/>
    <w:rsid w:val="00A14378"/>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410554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tcbridgebuilders.org"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16</Pages>
  <Words>4200</Words>
  <Characters>23942</Characters>
  <Application>Microsoft Office Word</Application>
  <DocSecurity>0</DocSecurity>
  <Lines>199</Lines>
  <Paragraphs>56</Paragraphs>
  <ScaleCrop>false</ScaleCrop>
  <Company/>
  <LinksUpToDate>false</LinksUpToDate>
  <CharactersWithSpaces>28086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Handa, Rebecca J</dc:creator>
  <cp:keywords/>
  <dc:description/>
  <cp:lastModifiedBy>Handa, Rebecca J</cp:lastModifiedBy>
  <cp:revision>1</cp:revision>
  <dcterms:created xsi:type="dcterms:W3CDTF">2024-11-08T19:00:00Z</dcterms:created>
  <dcterms:modified xsi:type="dcterms:W3CDTF">2024-11-08T19:08:00Z</dcterms:modified>
</cp:coreProperties>
</file>